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D4A" w:rsidRDefault="002F5D4A" w:rsidP="002F5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A50EBE" w:rsidRDefault="00FD2B88" w:rsidP="002F5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BF2"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</w:t>
      </w:r>
      <w:r w:rsidR="002F5D4A" w:rsidRPr="002F5D4A">
        <w:t xml:space="preserve"> </w:t>
      </w:r>
      <w:r w:rsidR="002F5D4A" w:rsidRPr="002F5D4A">
        <w:rPr>
          <w:rFonts w:ascii="Times New Roman" w:hAnsi="Times New Roman" w:cs="Times New Roman"/>
          <w:b/>
          <w:sz w:val="28"/>
          <w:szCs w:val="28"/>
        </w:rPr>
        <w:t xml:space="preserve">на базе центра «Точка роста» </w:t>
      </w:r>
    </w:p>
    <w:p w:rsidR="002F5D4A" w:rsidRPr="00375BF2" w:rsidRDefault="002F5D4A" w:rsidP="002F5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Верхнесоленовская СОШ</w:t>
      </w:r>
    </w:p>
    <w:p w:rsidR="00375BF2" w:rsidRDefault="002F5D4A" w:rsidP="002F5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375BF2" w:rsidRPr="00375BF2">
        <w:rPr>
          <w:rFonts w:ascii="Times New Roman" w:hAnsi="Times New Roman" w:cs="Times New Roman"/>
          <w:b/>
          <w:sz w:val="28"/>
          <w:szCs w:val="28"/>
        </w:rPr>
        <w:t xml:space="preserve">а 2022-2023 уч. </w:t>
      </w:r>
      <w:r w:rsidR="00D25C38">
        <w:rPr>
          <w:rFonts w:ascii="Times New Roman" w:hAnsi="Times New Roman" w:cs="Times New Roman"/>
          <w:b/>
          <w:sz w:val="28"/>
          <w:szCs w:val="28"/>
        </w:rPr>
        <w:t>г</w:t>
      </w:r>
    </w:p>
    <w:p w:rsidR="00D25C38" w:rsidRPr="00375BF2" w:rsidRDefault="00D25C38" w:rsidP="002F5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(кабинет химии-биологии)</w:t>
      </w:r>
    </w:p>
    <w:p w:rsidR="00FD2B88" w:rsidRPr="00A11F49" w:rsidRDefault="00FD2B88" w:rsidP="00A11F49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2242D4EB" wp14:editId="427BD127">
            <wp:extent cx="4134485" cy="1105535"/>
            <wp:effectExtent l="0" t="0" r="0" b="0"/>
            <wp:docPr id="2" name="Рисунок 2" descr="точка роста картинака на 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очка роста картинака на сайт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380"/>
        <w:gridCol w:w="2156"/>
        <w:gridCol w:w="1701"/>
        <w:gridCol w:w="1232"/>
        <w:gridCol w:w="1881"/>
      </w:tblGrid>
      <w:tr w:rsidR="00DA2331" w:rsidTr="00A310EE">
        <w:tc>
          <w:tcPr>
            <w:tcW w:w="567" w:type="dxa"/>
          </w:tcPr>
          <w:p w:rsidR="002F5D4A" w:rsidRPr="00FD2B88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B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80" w:type="dxa"/>
          </w:tcPr>
          <w:p w:rsidR="002F5D4A" w:rsidRPr="00FD2B88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56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1701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 мероприятия</w:t>
            </w:r>
          </w:p>
        </w:tc>
        <w:tc>
          <w:tcPr>
            <w:tcW w:w="1232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81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Ответственные за реализацию мероприятия</w:t>
            </w:r>
          </w:p>
        </w:tc>
      </w:tr>
      <w:tr w:rsidR="00932F93" w:rsidTr="00A310EE">
        <w:tc>
          <w:tcPr>
            <w:tcW w:w="567" w:type="dxa"/>
          </w:tcPr>
          <w:p w:rsidR="00932F93" w:rsidRPr="00FD2B88" w:rsidRDefault="00932F93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0" w:type="dxa"/>
            <w:gridSpan w:val="5"/>
          </w:tcPr>
          <w:p w:rsidR="00932F93" w:rsidRPr="002F5D4A" w:rsidRDefault="00932F93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</w:t>
            </w:r>
          </w:p>
        </w:tc>
      </w:tr>
      <w:tr w:rsidR="00DA2331" w:rsidTr="00A310EE">
        <w:tc>
          <w:tcPr>
            <w:tcW w:w="567" w:type="dxa"/>
          </w:tcPr>
          <w:p w:rsidR="002F5D4A" w:rsidRPr="00FD2B88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B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0" w:type="dxa"/>
          </w:tcPr>
          <w:p w:rsidR="002F5D4A" w:rsidRPr="00FD2B88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 учителей естественно-математического цикла</w:t>
            </w:r>
          </w:p>
        </w:tc>
        <w:tc>
          <w:tcPr>
            <w:tcW w:w="2156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уроков, мастер-классов</w:t>
            </w:r>
          </w:p>
        </w:tc>
        <w:tc>
          <w:tcPr>
            <w:tcW w:w="1701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Педагоги, обучающиеся</w:t>
            </w:r>
          </w:p>
        </w:tc>
        <w:tc>
          <w:tcPr>
            <w:tcW w:w="1232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1881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Руководитель ШМО естественно-математического цикла</w:t>
            </w:r>
          </w:p>
        </w:tc>
      </w:tr>
      <w:tr w:rsidR="00DA2331" w:rsidTr="00A310EE">
        <w:tc>
          <w:tcPr>
            <w:tcW w:w="567" w:type="dxa"/>
          </w:tcPr>
          <w:p w:rsidR="002F5D4A" w:rsidRPr="00FD2B88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B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0" w:type="dxa"/>
          </w:tcPr>
          <w:p w:rsidR="002F5D4A" w:rsidRPr="00FD2B88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Проектная деятельность</w:t>
            </w:r>
          </w:p>
        </w:tc>
        <w:tc>
          <w:tcPr>
            <w:tcW w:w="2156" w:type="dxa"/>
          </w:tcPr>
          <w:p w:rsidR="002F5D4A" w:rsidRPr="002F5D4A" w:rsidRDefault="002F5D4A" w:rsidP="002F5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индивидуальных и групповых проектов, участие в НПК</w:t>
            </w:r>
          </w:p>
        </w:tc>
        <w:tc>
          <w:tcPr>
            <w:tcW w:w="1701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2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1" w:type="dxa"/>
          </w:tcPr>
          <w:p w:rsidR="002F5D4A" w:rsidRPr="002F5D4A" w:rsidRDefault="002F5D4A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D4A">
              <w:rPr>
                <w:rFonts w:ascii="Times New Roman" w:hAnsi="Times New Roman" w:cs="Times New Roman"/>
                <w:sz w:val="28"/>
                <w:szCs w:val="28"/>
              </w:rPr>
              <w:t>Педагоги предметники, педагоги курсов внеурочной деятельности</w:t>
            </w:r>
          </w:p>
        </w:tc>
      </w:tr>
      <w:tr w:rsidR="00DA2331" w:rsidTr="00A310EE">
        <w:tc>
          <w:tcPr>
            <w:tcW w:w="567" w:type="dxa"/>
          </w:tcPr>
          <w:p w:rsidR="002F5D4A" w:rsidRPr="00932F93" w:rsidRDefault="00E91D47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0" w:type="dxa"/>
          </w:tcPr>
          <w:p w:rsidR="002F5D4A" w:rsidRPr="00932F93" w:rsidRDefault="00E91D47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конференциях различного уровня</w:t>
            </w:r>
          </w:p>
        </w:tc>
        <w:tc>
          <w:tcPr>
            <w:tcW w:w="2156" w:type="dxa"/>
          </w:tcPr>
          <w:p w:rsidR="002F5D4A" w:rsidRPr="00932F93" w:rsidRDefault="00E91D47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701" w:type="dxa"/>
          </w:tcPr>
          <w:p w:rsidR="002F5D4A" w:rsidRPr="00932F93" w:rsidRDefault="00E91D47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>Педагоги-предметники</w:t>
            </w:r>
          </w:p>
        </w:tc>
        <w:tc>
          <w:tcPr>
            <w:tcW w:w="1232" w:type="dxa"/>
          </w:tcPr>
          <w:p w:rsidR="002F5D4A" w:rsidRPr="00932F93" w:rsidRDefault="00E91D47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1" w:type="dxa"/>
          </w:tcPr>
          <w:p w:rsidR="002F5D4A" w:rsidRPr="00932F93" w:rsidRDefault="00E91D47" w:rsidP="00FD2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DA2331" w:rsidTr="00A310EE">
        <w:tc>
          <w:tcPr>
            <w:tcW w:w="567" w:type="dxa"/>
          </w:tcPr>
          <w:p w:rsidR="00932F93" w:rsidRPr="00932F93" w:rsidRDefault="00932F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0" w:type="dxa"/>
          </w:tcPr>
          <w:p w:rsidR="00932F93" w:rsidRPr="00932F93" w:rsidRDefault="00932F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«Анализ работы за 2022-2023 учебный год. Планирование работы на2023-2024 уч.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>од»</w:t>
            </w:r>
          </w:p>
        </w:tc>
        <w:tc>
          <w:tcPr>
            <w:tcW w:w="2156" w:type="dxa"/>
          </w:tcPr>
          <w:p w:rsidR="00932F93" w:rsidRPr="00932F93" w:rsidRDefault="00932F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год. Составление и утверждение плана на новый учебный год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932F93" w:rsidRDefault="00932F93" w:rsidP="00932F93">
            <w:pPr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932F93" w:rsidRDefault="00932F93" w:rsidP="00932F93">
            <w:pPr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932F93" w:rsidRDefault="00932F93" w:rsidP="00932F93">
            <w:pPr>
              <w:ind w:left="72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932F93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932F93" w:rsidTr="00A310EE">
        <w:tc>
          <w:tcPr>
            <w:tcW w:w="567" w:type="dxa"/>
          </w:tcPr>
          <w:p w:rsidR="00932F93" w:rsidRDefault="00932F93" w:rsidP="00932F93">
            <w:pPr>
              <w:jc w:val="center"/>
            </w:pPr>
          </w:p>
        </w:tc>
        <w:tc>
          <w:tcPr>
            <w:tcW w:w="9350" w:type="dxa"/>
            <w:gridSpan w:val="5"/>
          </w:tcPr>
          <w:p w:rsidR="00932F93" w:rsidRPr="00DC19C8" w:rsidRDefault="00932F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9C8">
              <w:rPr>
                <w:rFonts w:ascii="Times New Roman" w:hAnsi="Times New Roman" w:cs="Times New Roman"/>
                <w:sz w:val="28"/>
                <w:szCs w:val="28"/>
              </w:rPr>
              <w:t>Внеурочные мероприятия</w:t>
            </w:r>
          </w:p>
        </w:tc>
      </w:tr>
      <w:tr w:rsidR="00DA2331" w:rsidTr="00A310EE">
        <w:tc>
          <w:tcPr>
            <w:tcW w:w="567" w:type="dxa"/>
          </w:tcPr>
          <w:p w:rsidR="00932F93" w:rsidRPr="00DC19C8" w:rsidRDefault="00932F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9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C19C8" w:rsidRDefault="00932F93" w:rsidP="00932F93">
            <w:pPr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9C8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в Центр «Точка роста»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C19C8" w:rsidRDefault="00932F93" w:rsidP="00932F93">
            <w:pPr>
              <w:spacing w:after="1" w:line="239" w:lineRule="auto"/>
              <w:ind w:left="22" w:righ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9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оборудованием и </w:t>
            </w:r>
            <w:proofErr w:type="spellStart"/>
            <w:r w:rsidRPr="00DC19C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</w:t>
            </w:r>
            <w:proofErr w:type="spellEnd"/>
            <w:r w:rsidRPr="00DC19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 программами</w:t>
            </w:r>
          </w:p>
          <w:p w:rsidR="00932F93" w:rsidRPr="00DC19C8" w:rsidRDefault="00932F93" w:rsidP="00932F93">
            <w:pPr>
              <w:ind w:left="144" w:hanging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C19C8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 «Точка оста»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C19C8" w:rsidRDefault="00932F93" w:rsidP="00932F93">
            <w:pPr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C19C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C19C8" w:rsidRDefault="00932F93" w:rsidP="00932F93">
            <w:pPr>
              <w:ind w:left="86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C19C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2021г.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C19C8" w:rsidRDefault="00932F93" w:rsidP="00932F93">
            <w:pPr>
              <w:ind w:left="86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C19C8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DA2331" w:rsidTr="00A310EE">
        <w:tc>
          <w:tcPr>
            <w:tcW w:w="567" w:type="dxa"/>
          </w:tcPr>
          <w:p w:rsidR="00932F93" w:rsidRPr="00DA2331" w:rsidRDefault="00932F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932F93" w:rsidP="00932F93">
            <w:pPr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науки в Точке роста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932F93" w:rsidP="00932F93">
            <w:pPr>
              <w:ind w:left="28" w:right="79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932F93" w:rsidP="00932F93">
            <w:pPr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932F93" w:rsidP="00932F93">
            <w:pPr>
              <w:ind w:lef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932F93" w:rsidP="00932F93">
            <w:pPr>
              <w:ind w:left="86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DA2331" w:rsidTr="00A310EE">
        <w:tc>
          <w:tcPr>
            <w:tcW w:w="567" w:type="dxa"/>
          </w:tcPr>
          <w:p w:rsidR="00932F93" w:rsidRPr="00DA2331" w:rsidRDefault="00932F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932F93" w:rsidP="00932F93">
            <w:pPr>
              <w:ind w:left="8" w:right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932F93" w:rsidP="007351F6">
            <w:pPr>
              <w:ind w:left="708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Единые тематические </w:t>
            </w:r>
            <w:proofErr w:type="spellStart"/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932F93" w:rsidP="00932F93">
            <w:pPr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932F93" w:rsidP="00932F93">
            <w:pPr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2F93" w:rsidRPr="00DA2331" w:rsidRDefault="00A310EE" w:rsidP="00A310EE">
            <w:pPr>
              <w:ind w:left="68" w:right="324" w:firstLine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  <w:tr w:rsidR="00A310EE" w:rsidTr="00A310EE">
        <w:tc>
          <w:tcPr>
            <w:tcW w:w="567" w:type="dxa"/>
          </w:tcPr>
          <w:p w:rsidR="00932F93" w:rsidRPr="00DA2331" w:rsidRDefault="00AE27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0" w:type="dxa"/>
          </w:tcPr>
          <w:p w:rsidR="00932F93" w:rsidRPr="00DA2331" w:rsidRDefault="00AE27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диктант</w:t>
            </w:r>
          </w:p>
        </w:tc>
        <w:tc>
          <w:tcPr>
            <w:tcW w:w="2156" w:type="dxa"/>
          </w:tcPr>
          <w:p w:rsidR="00932F93" w:rsidRPr="00DA2331" w:rsidRDefault="00AE27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Повышение уровня экологической грамотности</w:t>
            </w:r>
          </w:p>
        </w:tc>
        <w:tc>
          <w:tcPr>
            <w:tcW w:w="1701" w:type="dxa"/>
          </w:tcPr>
          <w:p w:rsidR="00932F93" w:rsidRPr="00DA2331" w:rsidRDefault="00AE27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 </w:t>
            </w:r>
          </w:p>
        </w:tc>
        <w:tc>
          <w:tcPr>
            <w:tcW w:w="1232" w:type="dxa"/>
          </w:tcPr>
          <w:p w:rsidR="00932F93" w:rsidRPr="00DA2331" w:rsidRDefault="00AE27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с 11 по 27 ноября 2022 г</w:t>
            </w:r>
          </w:p>
        </w:tc>
        <w:tc>
          <w:tcPr>
            <w:tcW w:w="1881" w:type="dxa"/>
          </w:tcPr>
          <w:p w:rsidR="00932F93" w:rsidRPr="00DA2331" w:rsidRDefault="00AE27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учитель биологии и химии</w:t>
            </w:r>
          </w:p>
        </w:tc>
      </w:tr>
      <w:tr w:rsidR="00A310EE" w:rsidTr="00A310EE">
        <w:tc>
          <w:tcPr>
            <w:tcW w:w="567" w:type="dxa"/>
          </w:tcPr>
          <w:p w:rsidR="00932F93" w:rsidRPr="00DA2331" w:rsidRDefault="00DA2331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0" w:type="dxa"/>
          </w:tcPr>
          <w:p w:rsidR="00932F93" w:rsidRPr="00DA2331" w:rsidRDefault="00DA2331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Сессия одаренных детей</w:t>
            </w:r>
          </w:p>
        </w:tc>
        <w:tc>
          <w:tcPr>
            <w:tcW w:w="2156" w:type="dxa"/>
          </w:tcPr>
          <w:p w:rsidR="00932F93" w:rsidRPr="00DA2331" w:rsidRDefault="00932F93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32F93" w:rsidRPr="00DA2331" w:rsidRDefault="00DA2331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1232" w:type="dxa"/>
          </w:tcPr>
          <w:p w:rsidR="00932F93" w:rsidRPr="00DA2331" w:rsidRDefault="00DA2331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81" w:type="dxa"/>
          </w:tcPr>
          <w:p w:rsidR="00932F93" w:rsidRPr="00DA2331" w:rsidRDefault="00DA2331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Педагоги предметники, педагоги курсов внеурочной деятельности</w:t>
            </w:r>
          </w:p>
        </w:tc>
      </w:tr>
      <w:tr w:rsidR="00DA2331" w:rsidTr="00A310EE">
        <w:tc>
          <w:tcPr>
            <w:tcW w:w="567" w:type="dxa"/>
          </w:tcPr>
          <w:p w:rsidR="00DA2331" w:rsidRDefault="00DA2331" w:rsidP="00932F93">
            <w:pPr>
              <w:jc w:val="center"/>
            </w:pPr>
          </w:p>
        </w:tc>
        <w:tc>
          <w:tcPr>
            <w:tcW w:w="9350" w:type="dxa"/>
            <w:gridSpan w:val="5"/>
          </w:tcPr>
          <w:p w:rsidR="00DA2331" w:rsidRPr="00DA2331" w:rsidRDefault="00DA2331" w:rsidP="00932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331">
              <w:rPr>
                <w:rFonts w:ascii="Times New Roman" w:hAnsi="Times New Roman" w:cs="Times New Roman"/>
                <w:sz w:val="28"/>
                <w:szCs w:val="28"/>
              </w:rPr>
              <w:t>Учебно-воспитательные мероприятия</w:t>
            </w:r>
          </w:p>
        </w:tc>
      </w:tr>
      <w:tr w:rsidR="00DA2331" w:rsidRPr="008015FB" w:rsidTr="00A310EE">
        <w:tc>
          <w:tcPr>
            <w:tcW w:w="567" w:type="dxa"/>
          </w:tcPr>
          <w:p w:rsidR="00DA2331" w:rsidRPr="008015FB" w:rsidRDefault="00DA2331" w:rsidP="00DA2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spacing w:after="4" w:line="233" w:lineRule="auto"/>
              <w:ind w:left="15" w:right="1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общеобразовательных программ по предметным областям «Химия»,</w:t>
            </w:r>
          </w:p>
          <w:p w:rsidR="00DA2331" w:rsidRPr="008015FB" w:rsidRDefault="00A310EE" w:rsidP="00A310EE">
            <w:pPr>
              <w:ind w:left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«Биология»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14" w:hanging="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занятий на обновленном учебном оборудовании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 w:right="3" w:hanging="14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 w:hanging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  <w:p w:rsidR="00DA2331" w:rsidRPr="008015FB" w:rsidRDefault="00DA2331" w:rsidP="00DA2331">
            <w:pPr>
              <w:ind w:left="90" w:hanging="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DA2331" w:rsidRPr="008015FB" w:rsidTr="00A310EE">
        <w:tc>
          <w:tcPr>
            <w:tcW w:w="567" w:type="dxa"/>
          </w:tcPr>
          <w:p w:rsidR="00DA2331" w:rsidRPr="008015FB" w:rsidRDefault="00DA2331" w:rsidP="00DA2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8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курсов внеурочной деятельности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14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занятий курсов внеурочной деятельности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 w:hanging="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83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курсов внеурочной деятельности</w:t>
            </w:r>
          </w:p>
        </w:tc>
      </w:tr>
      <w:tr w:rsidR="00DA2331" w:rsidRPr="008015FB" w:rsidTr="00A310EE">
        <w:tc>
          <w:tcPr>
            <w:tcW w:w="567" w:type="dxa"/>
          </w:tcPr>
          <w:p w:rsidR="00DA2331" w:rsidRPr="008015FB" w:rsidRDefault="00DA2331" w:rsidP="00DA2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15" w:right="1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дополнительного образования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22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занятий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 w:hanging="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83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дополнительно </w:t>
            </w:r>
            <w:proofErr w:type="spellStart"/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</w:t>
            </w:r>
            <w:proofErr w:type="spellStart"/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азования</w:t>
            </w:r>
            <w:proofErr w:type="spellEnd"/>
          </w:p>
        </w:tc>
      </w:tr>
      <w:tr w:rsidR="00DA2331" w:rsidRPr="008015FB" w:rsidTr="00A310EE">
        <w:tc>
          <w:tcPr>
            <w:tcW w:w="567" w:type="dxa"/>
          </w:tcPr>
          <w:p w:rsidR="00DA2331" w:rsidRPr="008015FB" w:rsidRDefault="00DA2331" w:rsidP="00DA2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30" w:hanging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химии, биологии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14" w:right="305" w:firstLine="7"/>
              <w:jc w:val="both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в рамках недели естественных наук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104" w:hanging="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Педагоги, обучающиеся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2022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химии, биологии</w:t>
            </w:r>
          </w:p>
        </w:tc>
      </w:tr>
      <w:tr w:rsidR="00DA2331" w:rsidRPr="008015FB" w:rsidTr="00A310EE">
        <w:tc>
          <w:tcPr>
            <w:tcW w:w="567" w:type="dxa"/>
          </w:tcPr>
          <w:p w:rsidR="00DA2331" w:rsidRPr="008015FB" w:rsidRDefault="00DA2331" w:rsidP="00DA2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A310EE" w:rsidP="00A310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естественно-научной направленности (биология, химия)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A310EE" w:rsidP="00DA2331">
            <w:pPr>
              <w:ind w:left="14" w:right="305"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 для обучающихся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104" w:hanging="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Педагоги, обучающиеся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химии, биологии</w:t>
            </w:r>
          </w:p>
        </w:tc>
      </w:tr>
      <w:tr w:rsidR="008015FB" w:rsidRPr="008015FB" w:rsidTr="00A310EE">
        <w:tc>
          <w:tcPr>
            <w:tcW w:w="567" w:type="dxa"/>
          </w:tcPr>
          <w:p w:rsidR="008015FB" w:rsidRPr="008015FB" w:rsidRDefault="008015FB" w:rsidP="00DA2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5FB" w:rsidRPr="008015FB" w:rsidRDefault="008015FB" w:rsidP="00801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Практикум для обучающихся школы, планирующих сдачу ОГЭ по химии.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5FB" w:rsidRPr="008015FB" w:rsidRDefault="008015FB" w:rsidP="00DA2331">
            <w:pPr>
              <w:ind w:left="14" w:right="305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Отработка  навыков проведения экспериментов.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5FB" w:rsidRPr="008015FB" w:rsidRDefault="008015FB" w:rsidP="00DA2331">
            <w:pPr>
              <w:ind w:left="104" w:hanging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5FB" w:rsidRPr="008015FB" w:rsidRDefault="008015FB" w:rsidP="00DA2331">
            <w:pPr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15FB" w:rsidRPr="008015FB" w:rsidRDefault="008015FB" w:rsidP="00DA2331">
            <w:pPr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DA2331" w:rsidRPr="008015FB" w:rsidTr="00A310EE">
        <w:tc>
          <w:tcPr>
            <w:tcW w:w="567" w:type="dxa"/>
          </w:tcPr>
          <w:p w:rsidR="00DA2331" w:rsidRPr="008015FB" w:rsidRDefault="00DA2331" w:rsidP="00DA2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Социокультурные мероприятия</w:t>
            </w:r>
          </w:p>
        </w:tc>
      </w:tr>
      <w:tr w:rsidR="00DA2331" w:rsidRPr="008015FB" w:rsidTr="00A310EE">
        <w:tc>
          <w:tcPr>
            <w:tcW w:w="567" w:type="dxa"/>
          </w:tcPr>
          <w:p w:rsidR="00DA2331" w:rsidRPr="008015FB" w:rsidRDefault="008015FB" w:rsidP="00DA2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30" w:right="93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14" w:firstLine="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Центром «Точка роста»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A310EE" w:rsidP="00DA2331">
            <w:pPr>
              <w:ind w:left="9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A2331"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331" w:rsidRPr="008015FB" w:rsidRDefault="00DA2331" w:rsidP="00DA2331">
            <w:pPr>
              <w:ind w:left="90" w:right="317"/>
              <w:rPr>
                <w:sz w:val="28"/>
                <w:szCs w:val="28"/>
              </w:rPr>
            </w:pPr>
            <w:r w:rsidRPr="008015FB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Сотрудники Центра</w:t>
            </w:r>
          </w:p>
        </w:tc>
      </w:tr>
    </w:tbl>
    <w:p w:rsidR="00DA2331" w:rsidRPr="008015FB" w:rsidRDefault="00DA2331">
      <w:pPr>
        <w:jc w:val="center"/>
        <w:rPr>
          <w:sz w:val="28"/>
          <w:szCs w:val="28"/>
        </w:rPr>
      </w:pPr>
    </w:p>
    <w:sectPr w:rsidR="00DA2331" w:rsidRPr="0080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26"/>
    <w:rsid w:val="002F5D4A"/>
    <w:rsid w:val="00375BF2"/>
    <w:rsid w:val="004D4BDE"/>
    <w:rsid w:val="007351F6"/>
    <w:rsid w:val="008015FB"/>
    <w:rsid w:val="00932F93"/>
    <w:rsid w:val="0094101D"/>
    <w:rsid w:val="009B1052"/>
    <w:rsid w:val="00A11F49"/>
    <w:rsid w:val="00A310EE"/>
    <w:rsid w:val="00A50EBE"/>
    <w:rsid w:val="00AB5226"/>
    <w:rsid w:val="00AE2793"/>
    <w:rsid w:val="00D25C38"/>
    <w:rsid w:val="00DA2331"/>
    <w:rsid w:val="00DC19C8"/>
    <w:rsid w:val="00E91D47"/>
    <w:rsid w:val="00F33777"/>
    <w:rsid w:val="00F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6FA6"/>
  <w15:chartTrackingRefBased/>
  <w15:docId w15:val="{A4B4110E-D95A-4071-A0FF-928E3AF5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Дьячкова</dc:creator>
  <cp:keywords/>
  <dc:description/>
  <cp:lastModifiedBy>Наталья Дьячкова</cp:lastModifiedBy>
  <cp:revision>10</cp:revision>
  <dcterms:created xsi:type="dcterms:W3CDTF">2022-08-31T12:44:00Z</dcterms:created>
  <dcterms:modified xsi:type="dcterms:W3CDTF">2022-08-31T17:11:00Z</dcterms:modified>
</cp:coreProperties>
</file>