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2087" w:rsidRDefault="00DD2087" w:rsidP="00BB4892">
      <w:pPr>
        <w:spacing w:after="226"/>
        <w:rPr>
          <w:rFonts w:ascii="Times New Roman" w:eastAsia="Times New Roman" w:hAnsi="Times New Roman" w:cs="Times New Roman"/>
          <w:b/>
          <w:sz w:val="28"/>
        </w:rPr>
      </w:pPr>
    </w:p>
    <w:p w:rsidR="00DD2087" w:rsidRDefault="00DD2087" w:rsidP="00BB4892">
      <w:pPr>
        <w:spacing w:after="226"/>
        <w:rPr>
          <w:rFonts w:ascii="Times New Roman" w:eastAsia="Times New Roman" w:hAnsi="Times New Roman" w:cs="Times New Roman"/>
          <w:b/>
          <w:sz w:val="28"/>
        </w:rPr>
      </w:pPr>
    </w:p>
    <w:p w:rsidR="00DD2087" w:rsidRDefault="00DD2087" w:rsidP="00BB4892">
      <w:pPr>
        <w:spacing w:after="226"/>
        <w:rPr>
          <w:rFonts w:ascii="Times New Roman" w:eastAsia="Times New Roman" w:hAnsi="Times New Roman" w:cs="Times New Roman"/>
          <w:b/>
          <w:sz w:val="28"/>
        </w:rPr>
      </w:pPr>
    </w:p>
    <w:p w:rsidR="00DD2087" w:rsidRDefault="00DD2087" w:rsidP="00BB4892">
      <w:pPr>
        <w:spacing w:after="226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CCC03A" wp14:editId="5C9D1BD4">
            <wp:simplePos x="0" y="0"/>
            <wp:positionH relativeFrom="column">
              <wp:posOffset>-41275</wp:posOffset>
            </wp:positionH>
            <wp:positionV relativeFrom="paragraph">
              <wp:posOffset>66040</wp:posOffset>
            </wp:positionV>
            <wp:extent cx="2522220" cy="33451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95B" w:rsidRDefault="001E3EF6" w:rsidP="00BB4892">
      <w:pPr>
        <w:spacing w:after="22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Информационная карта </w:t>
      </w:r>
    </w:p>
    <w:p w:rsidR="002A51E8" w:rsidRDefault="002A51E8" w:rsidP="00BB4892">
      <w:pPr>
        <w:spacing w:after="226"/>
      </w:pPr>
      <w:r>
        <w:rPr>
          <w:rFonts w:ascii="Times New Roman" w:eastAsia="Times New Roman" w:hAnsi="Times New Roman" w:cs="Times New Roman"/>
          <w:b/>
          <w:sz w:val="28"/>
        </w:rPr>
        <w:t xml:space="preserve">Смаилова Шейде Муртазаевна </w:t>
      </w:r>
    </w:p>
    <w:p w:rsidR="00D0695B" w:rsidRDefault="001E3EF6" w:rsidP="002A51E8">
      <w:pPr>
        <w:spacing w:after="90"/>
      </w:pPr>
      <w:r>
        <w:rPr>
          <w:rFonts w:ascii="Times New Roman" w:eastAsia="Times New Roman" w:hAnsi="Times New Roman" w:cs="Times New Roman"/>
          <w:i/>
        </w:rPr>
        <w:t xml:space="preserve"> </w:t>
      </w:r>
      <w:r w:rsidR="002A51E8">
        <w:rPr>
          <w:rFonts w:ascii="Times New Roman" w:eastAsia="Times New Roman" w:hAnsi="Times New Roman" w:cs="Times New Roman"/>
          <w:i/>
        </w:rPr>
        <w:t xml:space="preserve">Учитель русского языка и литературы </w:t>
      </w:r>
    </w:p>
    <w:p w:rsidR="00D0695B" w:rsidRDefault="00D0695B">
      <w:pPr>
        <w:spacing w:after="31"/>
        <w:ind w:left="-5" w:hanging="10"/>
      </w:pPr>
    </w:p>
    <w:p w:rsidR="00D0695B" w:rsidRDefault="001E3EF6">
      <w:pPr>
        <w:spacing w:after="2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0695B" w:rsidRDefault="00D515D8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МБОУ </w:t>
      </w:r>
      <w:r w:rsidR="00B85FFD">
        <w:rPr>
          <w:rFonts w:ascii="Times New Roman" w:eastAsia="Times New Roman" w:hAnsi="Times New Roman" w:cs="Times New Roman"/>
          <w:sz w:val="28"/>
          <w:u w:val="single" w:color="000000"/>
        </w:rPr>
        <w:t xml:space="preserve">Верхнесоленовская СОШ </w:t>
      </w:r>
    </w:p>
    <w:p w:rsidR="00D0695B" w:rsidRDefault="001E3EF6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>(наименование образовательной организации)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830" w:type="dxa"/>
        <w:tblInd w:w="-428" w:type="dxa"/>
        <w:tblCellMar>
          <w:top w:w="42" w:type="dxa"/>
          <w:left w:w="110" w:type="dxa"/>
          <w:right w:w="58" w:type="dxa"/>
        </w:tblCellMar>
        <w:tblLook w:val="04A0" w:firstRow="1" w:lastRow="0" w:firstColumn="1" w:lastColumn="0" w:noHBand="0" w:noVBand="1"/>
      </w:tblPr>
      <w:tblGrid>
        <w:gridCol w:w="4063"/>
        <w:gridCol w:w="5767"/>
      </w:tblGrid>
      <w:tr w:rsidR="00D0695B">
        <w:trPr>
          <w:trHeight w:val="528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1E3EF6">
            <w:pPr>
              <w:ind w:left="3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Общие сведения  </w:t>
            </w:r>
          </w:p>
        </w:tc>
      </w:tr>
      <w:tr w:rsidR="00D0695B">
        <w:trPr>
          <w:trHeight w:val="557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рождения (день, месяц, год)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B85FFD">
            <w:pPr>
              <w:ind w:right="46"/>
              <w:jc w:val="center"/>
            </w:pPr>
            <w:r>
              <w:t>11.04.1975</w:t>
            </w:r>
          </w:p>
        </w:tc>
      </w:tr>
      <w:tr w:rsidR="00D0695B">
        <w:trPr>
          <w:trHeight w:val="562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1E3EF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Работа  </w:t>
            </w:r>
          </w:p>
        </w:tc>
      </w:tr>
      <w:tr w:rsidR="00D0695B">
        <w:trPr>
          <w:trHeight w:val="83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ind w:right="285"/>
              <w:jc w:val="both"/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Общий трудовой и педагогический стаж (полных лет на момент заполнения карты)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D515D8"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A418A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92044"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</w:tr>
      <w:tr w:rsidR="00D0695B">
        <w:trPr>
          <w:trHeight w:val="5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Занимаемая должность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D515D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</w:t>
            </w:r>
            <w:r w:rsidR="005A418A">
              <w:rPr>
                <w:rFonts w:ascii="Times New Roman" w:eastAsia="Times New Roman" w:hAnsi="Times New Roman" w:cs="Times New Roman"/>
                <w:sz w:val="24"/>
              </w:rPr>
              <w:t xml:space="preserve">русского языка и литературы </w:t>
            </w:r>
          </w:p>
        </w:tc>
      </w:tr>
      <w:tr w:rsidR="00D0695B">
        <w:trPr>
          <w:trHeight w:val="5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Квалификационная категория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D515D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</w:tr>
      <w:tr w:rsidR="00D0695B" w:rsidTr="00D515D8">
        <w:trPr>
          <w:trHeight w:val="137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spacing w:after="58"/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Почетные звания и награды </w:t>
            </w:r>
          </w:p>
          <w:p w:rsidR="00D0695B" w:rsidRPr="00403ADA" w:rsidRDefault="001E3EF6">
            <w:pPr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(наименования и даты получения)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D8" w:rsidRDefault="003E0CF5" w:rsidP="0017205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Благодарственное письмо </w:t>
            </w:r>
            <w:r w:rsidR="0042271E">
              <w:rPr>
                <w:rFonts w:ascii="Times New Roman" w:hAnsi="Times New Roman" w:cs="Times New Roman"/>
                <w:color w:val="auto"/>
              </w:rPr>
              <w:t xml:space="preserve">министерства общего и профессионального образования Ростовской области </w:t>
            </w:r>
          </w:p>
          <w:p w:rsidR="0042271E" w:rsidRDefault="0042271E" w:rsidP="0017205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</w:t>
            </w:r>
            <w:r w:rsidR="00855FCC">
              <w:rPr>
                <w:rFonts w:ascii="Times New Roman" w:hAnsi="Times New Roman" w:cs="Times New Roman"/>
                <w:color w:val="auto"/>
              </w:rPr>
              <w:t xml:space="preserve">5.09.2016. </w:t>
            </w:r>
            <w:r w:rsidR="0059766F">
              <w:rPr>
                <w:rFonts w:ascii="Times New Roman" w:hAnsi="Times New Roman" w:cs="Times New Roman"/>
                <w:color w:val="auto"/>
              </w:rPr>
              <w:t>14-н)</w:t>
            </w:r>
          </w:p>
          <w:p w:rsidR="0059766F" w:rsidRDefault="0059766F" w:rsidP="0017205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Благодарственное письмо </w:t>
            </w:r>
            <w:r w:rsidR="004125F7">
              <w:rPr>
                <w:rFonts w:ascii="Times New Roman" w:hAnsi="Times New Roman" w:cs="Times New Roman"/>
                <w:color w:val="auto"/>
              </w:rPr>
              <w:t xml:space="preserve">главы Администрации Веселовского района </w:t>
            </w:r>
            <w:r w:rsidR="005D1287">
              <w:rPr>
                <w:rFonts w:ascii="Times New Roman" w:hAnsi="Times New Roman" w:cs="Times New Roman"/>
                <w:color w:val="auto"/>
              </w:rPr>
              <w:t>(август 2017)</w:t>
            </w:r>
          </w:p>
          <w:p w:rsidR="005D1287" w:rsidRDefault="005D1287" w:rsidP="0017205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Благодарственное письмо </w:t>
            </w:r>
            <w:r w:rsidR="00D5482B">
              <w:rPr>
                <w:rFonts w:ascii="Times New Roman" w:hAnsi="Times New Roman" w:cs="Times New Roman"/>
                <w:color w:val="auto"/>
              </w:rPr>
              <w:t>главы администрации Веселовского района (август 2021)</w:t>
            </w:r>
          </w:p>
          <w:p w:rsidR="005D1287" w:rsidRPr="00172053" w:rsidRDefault="005D1287" w:rsidP="00172053">
            <w:pPr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</w:p>
        </w:tc>
      </w:tr>
      <w:tr w:rsidR="00D0695B">
        <w:trPr>
          <w:trHeight w:val="528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1E3EF6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Образование </w:t>
            </w:r>
          </w:p>
        </w:tc>
      </w:tr>
      <w:tr w:rsidR="00D0695B">
        <w:trPr>
          <w:trHeight w:val="960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ind w:left="144" w:right="441"/>
              <w:jc w:val="both"/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и год окончания учреждения профессионального образования 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390FD2" w:rsidP="0040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РГПУ</w:t>
            </w:r>
            <w:r w:rsidR="00217B9E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98Г.</w:t>
            </w:r>
          </w:p>
          <w:p w:rsidR="00403ADA" w:rsidRPr="00403ADA" w:rsidRDefault="00403ADA" w:rsidP="00403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95B">
        <w:trPr>
          <w:trHeight w:val="1166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ind w:left="144"/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Специальность, квалификация по диплому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D0695B" w:rsidP="00403ADA">
            <w:pPr>
              <w:ind w:right="2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3ADA" w:rsidRDefault="00403ADA" w:rsidP="00403ADA">
            <w:pPr>
              <w:ind w:right="2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классов.</w:t>
            </w:r>
          </w:p>
        </w:tc>
      </w:tr>
    </w:tbl>
    <w:p w:rsidR="00D0695B" w:rsidRDefault="00D0695B">
      <w:pPr>
        <w:spacing w:after="0"/>
        <w:ind w:left="-1700" w:right="7536"/>
      </w:pPr>
    </w:p>
    <w:tbl>
      <w:tblPr>
        <w:tblStyle w:val="TableGrid"/>
        <w:tblW w:w="9830" w:type="dxa"/>
        <w:tblInd w:w="-428" w:type="dxa"/>
        <w:tblCellMar>
          <w:top w:w="2" w:type="dxa"/>
          <w:left w:w="110" w:type="dxa"/>
        </w:tblCellMar>
        <w:tblLook w:val="04A0" w:firstRow="1" w:lastRow="0" w:firstColumn="1" w:lastColumn="0" w:noHBand="0" w:noVBand="1"/>
      </w:tblPr>
      <w:tblGrid>
        <w:gridCol w:w="4063"/>
        <w:gridCol w:w="5767"/>
      </w:tblGrid>
      <w:tr w:rsidR="00D0695B" w:rsidTr="001E3EF6">
        <w:trPr>
          <w:trHeight w:val="355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1E3EF6" w:rsidP="004A327F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A32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Контакты </w:t>
            </w:r>
          </w:p>
        </w:tc>
      </w:tr>
      <w:tr w:rsidR="00D0695B" w:rsidTr="001E3EF6">
        <w:trPr>
          <w:trHeight w:val="67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A327F" w:rsidRDefault="001E3EF6">
            <w:pPr>
              <w:ind w:left="144"/>
              <w:rPr>
                <w:b/>
              </w:rPr>
            </w:pPr>
            <w:r w:rsidRPr="004A32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Рабочий адрес с индексом 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403ADA" w:rsidP="00403ADA">
            <w:pPr>
              <w:ind w:left="-63"/>
            </w:pPr>
            <w:r>
              <w:rPr>
                <w:rFonts w:ascii="Times New Roman" w:eastAsia="Times New Roman" w:hAnsi="Times New Roman" w:cs="Times New Roman"/>
                <w:sz w:val="24"/>
              </w:rPr>
              <w:t>3477</w:t>
            </w:r>
            <w:r w:rsidR="00431EAD">
              <w:rPr>
                <w:rFonts w:ascii="Times New Roman" w:eastAsia="Times New Roman" w:hAnsi="Times New Roman" w:cs="Times New Roman"/>
                <w:sz w:val="24"/>
              </w:rPr>
              <w:t>87 Ростовская область, Весёловский район, хутор Верхнесоленый, ул.</w:t>
            </w:r>
            <w:r w:rsidR="00884514">
              <w:rPr>
                <w:rFonts w:ascii="Times New Roman" w:eastAsia="Times New Roman" w:hAnsi="Times New Roman" w:cs="Times New Roman"/>
                <w:sz w:val="24"/>
              </w:rPr>
              <w:t>Батюшинская, 17</w:t>
            </w:r>
          </w:p>
        </w:tc>
      </w:tr>
      <w:tr w:rsidR="00D0695B">
        <w:trPr>
          <w:trHeight w:val="5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A327F" w:rsidRDefault="001E3EF6">
            <w:pPr>
              <w:ind w:left="144"/>
              <w:rPr>
                <w:b/>
              </w:rPr>
            </w:pPr>
            <w:r w:rsidRPr="004A32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Рабочий телефон 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4A327F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>8 </w:t>
            </w:r>
            <w:r w:rsidR="00884514">
              <w:rPr>
                <w:rFonts w:ascii="Times New Roman" w:eastAsia="Times New Roman" w:hAnsi="Times New Roman" w:cs="Times New Roman"/>
                <w:sz w:val="24"/>
              </w:rPr>
              <w:t>9281941119</w:t>
            </w:r>
          </w:p>
        </w:tc>
      </w:tr>
      <w:tr w:rsidR="00D0695B">
        <w:trPr>
          <w:trHeight w:val="5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1E3EF6" w:rsidRDefault="001E3EF6">
            <w:pPr>
              <w:ind w:left="144"/>
              <w:rPr>
                <w:b/>
              </w:rPr>
            </w:pPr>
            <w:r w:rsidRPr="001E3E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Электронная почта 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A327F" w:rsidRDefault="00B92044">
            <w:pPr>
              <w:ind w:left="144"/>
              <w:rPr>
                <w:lang w:val="en-US"/>
              </w:rPr>
            </w:pPr>
            <w:hyperlink r:id="rId6" w:history="1">
              <w:r w:rsidR="001E7F01" w:rsidRPr="00CD27BF">
                <w:rPr>
                  <w:rStyle w:val="a3"/>
                </w:rPr>
                <w:t>sheide1975.smailova@yandex.ru</w:t>
              </w:r>
              <w:r w:rsidR="001E7F01" w:rsidRPr="00CD27BF">
                <w:rPr>
                  <w:rStyle w:val="a3"/>
                  <w:rFonts w:ascii="Times New Roman" w:eastAsia="Times New Roman" w:hAnsi="Times New Roman" w:cs="Times New Roman"/>
                  <w:sz w:val="24"/>
                  <w:lang w:val="en-US"/>
                </w:rPr>
                <w:t>@yandex.ru</w:t>
              </w:r>
            </w:hyperlink>
            <w:r w:rsidR="004A327F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</w:tbl>
    <w:p w:rsidR="00D0695B" w:rsidRDefault="001E3EF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0695B">
      <w:pgSz w:w="11904" w:h="16838"/>
      <w:pgMar w:top="1138" w:right="4368" w:bottom="117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56EF5"/>
    <w:multiLevelType w:val="hybridMultilevel"/>
    <w:tmpl w:val="DB583BF8"/>
    <w:lvl w:ilvl="0" w:tplc="039E22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CEA4C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EE0D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0568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6D86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C27C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2C32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CC3A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2086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E42863"/>
    <w:multiLevelType w:val="hybridMultilevel"/>
    <w:tmpl w:val="43B26554"/>
    <w:lvl w:ilvl="0" w:tplc="D80CC1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6FD86">
      <w:start w:val="1"/>
      <w:numFmt w:val="bullet"/>
      <w:lvlText w:val="o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A9AC0">
      <w:start w:val="1"/>
      <w:numFmt w:val="bullet"/>
      <w:lvlText w:val="▪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21508">
      <w:start w:val="1"/>
      <w:numFmt w:val="bullet"/>
      <w:lvlText w:val="•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CA41A">
      <w:start w:val="1"/>
      <w:numFmt w:val="bullet"/>
      <w:lvlText w:val="o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873AA">
      <w:start w:val="1"/>
      <w:numFmt w:val="bullet"/>
      <w:lvlText w:val="▪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850FE">
      <w:start w:val="1"/>
      <w:numFmt w:val="bullet"/>
      <w:lvlText w:val="•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ABE04">
      <w:start w:val="1"/>
      <w:numFmt w:val="bullet"/>
      <w:lvlText w:val="o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2D71A">
      <w:start w:val="1"/>
      <w:numFmt w:val="bullet"/>
      <w:lvlText w:val="▪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B77315"/>
    <w:multiLevelType w:val="hybridMultilevel"/>
    <w:tmpl w:val="8AB489FE"/>
    <w:lvl w:ilvl="0" w:tplc="714047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0E06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2FFB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A07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4B9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E102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E390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E003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293D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133894"/>
    <w:multiLevelType w:val="hybridMultilevel"/>
    <w:tmpl w:val="AF049FFE"/>
    <w:lvl w:ilvl="0" w:tplc="6512E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667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EE16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8EE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44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236B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ED67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03F3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628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307DB"/>
    <w:multiLevelType w:val="hybridMultilevel"/>
    <w:tmpl w:val="FB56B606"/>
    <w:lvl w:ilvl="0" w:tplc="AD7C05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FD2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EE19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48FC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A3F6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A825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6C60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833E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119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95B"/>
    <w:rsid w:val="00172053"/>
    <w:rsid w:val="001E3EF6"/>
    <w:rsid w:val="001E7F01"/>
    <w:rsid w:val="00217B9E"/>
    <w:rsid w:val="002A51E8"/>
    <w:rsid w:val="00390FD2"/>
    <w:rsid w:val="003E0CF5"/>
    <w:rsid w:val="00403ADA"/>
    <w:rsid w:val="004125F7"/>
    <w:rsid w:val="004177A8"/>
    <w:rsid w:val="0042271E"/>
    <w:rsid w:val="00431EAD"/>
    <w:rsid w:val="004A327F"/>
    <w:rsid w:val="0059766F"/>
    <w:rsid w:val="005A418A"/>
    <w:rsid w:val="005D1287"/>
    <w:rsid w:val="00640BF2"/>
    <w:rsid w:val="0073277E"/>
    <w:rsid w:val="00855FCC"/>
    <w:rsid w:val="00884514"/>
    <w:rsid w:val="00AA7227"/>
    <w:rsid w:val="00B85FFD"/>
    <w:rsid w:val="00B92044"/>
    <w:rsid w:val="00BB4892"/>
    <w:rsid w:val="00C40761"/>
    <w:rsid w:val="00D0695B"/>
    <w:rsid w:val="00D25336"/>
    <w:rsid w:val="00D515D8"/>
    <w:rsid w:val="00D5482B"/>
    <w:rsid w:val="00D80C86"/>
    <w:rsid w:val="00DD2087"/>
    <w:rsid w:val="00EC6F14"/>
    <w:rsid w:val="00F8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691C"/>
  <w15:docId w15:val="{822B850C-E06C-4BD6-9266-6ACC2C34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A32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E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sheide1975.smailova@yandex.ru@yandex.ru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Гость</cp:lastModifiedBy>
  <cp:revision>2</cp:revision>
  <dcterms:created xsi:type="dcterms:W3CDTF">2022-06-01T15:02:00Z</dcterms:created>
  <dcterms:modified xsi:type="dcterms:W3CDTF">2022-06-01T15:02:00Z</dcterms:modified>
</cp:coreProperties>
</file>