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9BEB5" w14:textId="77777777" w:rsidR="00652436" w:rsidRDefault="00000000">
      <w:pPr>
        <w:spacing w:line="240" w:lineRule="auto"/>
        <w:ind w:left="-284" w:firstLine="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Муниципальное бюджетное общеобразовательное учреждение </w:t>
      </w:r>
    </w:p>
    <w:p w14:paraId="68161193" w14:textId="77777777" w:rsidR="00652436" w:rsidRDefault="00000000">
      <w:pPr>
        <w:spacing w:line="240" w:lineRule="auto"/>
        <w:ind w:left="-284" w:firstLine="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Верхнесоленовская  средняя общеобразовательная  школа </w:t>
      </w:r>
    </w:p>
    <w:p w14:paraId="31AD1CDB" w14:textId="77777777" w:rsidR="00652436" w:rsidRDefault="00000000">
      <w:pPr>
        <w:spacing w:line="240" w:lineRule="auto"/>
        <w:ind w:left="-284" w:firstLine="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им. Кожемякина М.С.</w:t>
      </w:r>
    </w:p>
    <w:p w14:paraId="5938B8FA" w14:textId="77777777" w:rsidR="00652436" w:rsidRDefault="00652436">
      <w:pPr>
        <w:ind w:left="-284" w:firstLine="284"/>
        <w:jc w:val="center"/>
        <w:rPr>
          <w:rFonts w:ascii="Times New Roman" w:hAnsi="Times New Roman" w:cs="Times New Roman"/>
        </w:rPr>
      </w:pPr>
    </w:p>
    <w:p w14:paraId="701D2A3B" w14:textId="77777777" w:rsidR="00652436" w:rsidRDefault="00000000">
      <w:pPr>
        <w:spacing w:after="0" w:line="240" w:lineRule="auto"/>
        <w:ind w:left="-284" w:firstLine="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УТВЕРЖДЕН</w:t>
      </w:r>
    </w:p>
    <w:p w14:paraId="29EA0A5A" w14:textId="77777777" w:rsidR="00652436" w:rsidRDefault="00000000">
      <w:pPr>
        <w:spacing w:after="0" w:line="240" w:lineRule="auto"/>
        <w:ind w:left="-284" w:firstLine="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</w:p>
    <w:p w14:paraId="129BEE59" w14:textId="77777777" w:rsidR="00652436" w:rsidRDefault="00000000">
      <w:pPr>
        <w:spacing w:after="0" w:line="240" w:lineRule="auto"/>
        <w:ind w:left="-284" w:firstLine="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Приказом </w:t>
      </w:r>
    </w:p>
    <w:p w14:paraId="03138309" w14:textId="77777777" w:rsidR="00652436" w:rsidRDefault="00000000">
      <w:pPr>
        <w:spacing w:after="0" w:line="240" w:lineRule="auto"/>
        <w:ind w:left="-284" w:firstLine="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по МБОУ Верхнесоленовская СОШ</w:t>
      </w:r>
    </w:p>
    <w:p w14:paraId="1E969450" w14:textId="77777777" w:rsidR="00652436" w:rsidRDefault="00652436">
      <w:pPr>
        <w:spacing w:after="0" w:line="240" w:lineRule="auto"/>
        <w:ind w:left="-284" w:firstLine="284"/>
        <w:jc w:val="right"/>
        <w:rPr>
          <w:rFonts w:ascii="Times New Roman" w:hAnsi="Times New Roman" w:cs="Times New Roman"/>
        </w:rPr>
      </w:pPr>
    </w:p>
    <w:p w14:paraId="11C482B5" w14:textId="77777777" w:rsidR="00652436" w:rsidRDefault="00000000">
      <w:pPr>
        <w:spacing w:after="0" w:line="240" w:lineRule="auto"/>
        <w:ind w:left="-284" w:firstLine="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№ 134 от 27 августа 2026г</w:t>
      </w:r>
    </w:p>
    <w:p w14:paraId="3AD7025E" w14:textId="77777777" w:rsidR="00652436" w:rsidRDefault="00000000">
      <w:pPr>
        <w:spacing w:after="0" w:line="240" w:lineRule="auto"/>
        <w:ind w:left="-284" w:firstLine="28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</w:p>
    <w:p w14:paraId="658294DB" w14:textId="77777777" w:rsidR="00652436" w:rsidRDefault="00000000">
      <w:pPr>
        <w:spacing w:after="0" w:line="240" w:lineRule="auto"/>
        <w:ind w:left="-284" w:firstLine="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Директор _____________Вандюк О.Г.</w:t>
      </w:r>
    </w:p>
    <w:p w14:paraId="5D95850D" w14:textId="77777777" w:rsidR="00652436" w:rsidRDefault="00652436">
      <w:pPr>
        <w:spacing w:after="0" w:line="240" w:lineRule="auto"/>
        <w:ind w:left="-284" w:firstLine="284"/>
        <w:jc w:val="right"/>
        <w:rPr>
          <w:rFonts w:ascii="Times New Roman" w:hAnsi="Times New Roman" w:cs="Times New Roman"/>
        </w:rPr>
      </w:pPr>
    </w:p>
    <w:p w14:paraId="4C1E285A" w14:textId="77777777" w:rsidR="00652436" w:rsidRDefault="00652436">
      <w:pPr>
        <w:spacing w:after="0" w:line="240" w:lineRule="auto"/>
        <w:ind w:left="-284" w:firstLine="284"/>
        <w:jc w:val="right"/>
        <w:rPr>
          <w:rFonts w:ascii="Times New Roman" w:hAnsi="Times New Roman" w:cs="Times New Roman"/>
        </w:rPr>
      </w:pPr>
    </w:p>
    <w:p w14:paraId="3BFEDC5D" w14:textId="77777777" w:rsidR="00652436" w:rsidRDefault="00652436">
      <w:pPr>
        <w:spacing w:after="0" w:line="240" w:lineRule="auto"/>
        <w:ind w:left="-284" w:firstLine="284"/>
        <w:rPr>
          <w:rFonts w:ascii="Times New Roman" w:hAnsi="Times New Roman" w:cs="Times New Roman"/>
        </w:rPr>
      </w:pPr>
    </w:p>
    <w:p w14:paraId="3B58A331" w14:textId="77777777" w:rsidR="00652436" w:rsidRDefault="00652436">
      <w:pPr>
        <w:spacing w:after="0" w:line="240" w:lineRule="auto"/>
        <w:ind w:left="-284" w:firstLine="284"/>
        <w:rPr>
          <w:rFonts w:ascii="Times New Roman" w:hAnsi="Times New Roman" w:cs="Times New Roman"/>
        </w:rPr>
      </w:pPr>
    </w:p>
    <w:p w14:paraId="52796C9C" w14:textId="77777777" w:rsidR="00652436" w:rsidRDefault="00652436">
      <w:pPr>
        <w:spacing w:after="0" w:line="240" w:lineRule="auto"/>
        <w:ind w:left="-284" w:firstLine="284"/>
        <w:rPr>
          <w:rFonts w:ascii="Times New Roman" w:hAnsi="Times New Roman" w:cs="Times New Roman"/>
        </w:rPr>
      </w:pPr>
    </w:p>
    <w:p w14:paraId="17488666" w14:textId="77777777" w:rsidR="00652436" w:rsidRDefault="00000000">
      <w:pPr>
        <w:spacing w:after="0" w:line="240" w:lineRule="auto"/>
        <w:ind w:left="-284" w:firstLine="284"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Комплексный план реализации профориентационного минимума  </w:t>
      </w:r>
    </w:p>
    <w:p w14:paraId="5458B5D8" w14:textId="77777777" w:rsidR="00652436" w:rsidRDefault="00000000">
      <w:pPr>
        <w:spacing w:after="0" w:line="240" w:lineRule="auto"/>
        <w:ind w:left="-284" w:firstLine="284"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в МБОУ Верхнесоленовская СОШ</w:t>
      </w:r>
    </w:p>
    <w:p w14:paraId="6A45018C" w14:textId="77777777" w:rsidR="00652436" w:rsidRDefault="00000000">
      <w:pPr>
        <w:spacing w:after="0" w:line="240" w:lineRule="auto"/>
        <w:ind w:left="-284" w:firstLine="284"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на 2026 -2027 у.г.</w:t>
      </w:r>
    </w:p>
    <w:p w14:paraId="74594F24" w14:textId="77777777" w:rsidR="00652436" w:rsidRDefault="00652436">
      <w:pPr>
        <w:spacing w:after="0" w:line="240" w:lineRule="auto"/>
        <w:ind w:left="-284" w:firstLine="284"/>
        <w:jc w:val="center"/>
        <w:rPr>
          <w:rFonts w:ascii="Times New Roman" w:hAnsi="Times New Roman" w:cs="Times New Roman"/>
          <w:sz w:val="44"/>
          <w:szCs w:val="44"/>
        </w:rPr>
      </w:pPr>
    </w:p>
    <w:p w14:paraId="213E1EE0" w14:textId="77777777" w:rsidR="00652436" w:rsidRDefault="00652436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14:paraId="67334885" w14:textId="77777777" w:rsidR="00652436" w:rsidRDefault="00652436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14:paraId="35720BA8" w14:textId="77777777" w:rsidR="00652436" w:rsidRDefault="00652436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14:paraId="7335F0BD" w14:textId="77777777" w:rsidR="00652436" w:rsidRDefault="006524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7617227" w14:textId="77777777" w:rsidR="00652436" w:rsidRDefault="006524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06526CB" w14:textId="77777777" w:rsidR="00652436" w:rsidRDefault="006524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38E37D9" w14:textId="77777777" w:rsidR="00652436" w:rsidRDefault="006524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0174A5" w14:textId="77777777" w:rsidR="00652436" w:rsidRDefault="0000000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Нижнесоленый</w:t>
      </w:r>
    </w:p>
    <w:p w14:paraId="7CE4BEAC" w14:textId="5EAF9AE0" w:rsidR="00652436" w:rsidRDefault="0000000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</w:t>
      </w:r>
      <w:r w:rsidR="005D27F0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-202</w:t>
      </w:r>
      <w:r w:rsidR="005D27F0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уч.год</w:t>
      </w:r>
    </w:p>
    <w:p w14:paraId="6E73B96D" w14:textId="77777777" w:rsidR="00652436" w:rsidRDefault="00652436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89D8EFE" w14:textId="77777777" w:rsidR="00652436" w:rsidRDefault="00652436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F83A4F9" w14:textId="77777777" w:rsidR="00652436" w:rsidRDefault="00652436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85CEA93" w14:textId="77777777" w:rsidR="00652436" w:rsidRDefault="00000000">
      <w:pPr>
        <w:spacing w:after="0" w:line="240" w:lineRule="auto"/>
        <w:jc w:val="center"/>
        <w:rPr>
          <w:rFonts w:ascii="Times New Roman" w:hAnsi="Times New Roman" w:cs="Times New Roman"/>
        </w:rPr>
        <w:sectPr w:rsidR="00652436">
          <w:pgSz w:w="16850" w:h="11910" w:orient="landscape"/>
          <w:pgMar w:top="840" w:right="140" w:bottom="280" w:left="920" w:header="720" w:footer="720" w:gutter="0"/>
          <w:cols w:space="720"/>
          <w:docGrid w:linePitch="299"/>
        </w:sectPr>
      </w:pPr>
      <w:r>
        <w:rPr>
          <w:rFonts w:ascii="Times New Roman" w:eastAsia="Lucida Sans Unicode" w:hAnsi="Times New Roman" w:cs="Times New Roman"/>
          <w:kern w:val="1"/>
          <w:sz w:val="26"/>
          <w:szCs w:val="24"/>
          <w:lang w:eastAsia="ru-RU"/>
        </w:rPr>
        <w:pict w14:anchorId="62B0EED7">
          <v:shape id="Полилиния 28" o:spid="_x0000_s1026" style="position:absolute;left:0;text-align:left;margin-left:0;margin-top:98.95pt;width:321.5pt;height:183.25pt;z-index:251660288;mso-position-horizontal:left;mso-position-horizontal-relative:margin;mso-width-relative:page;mso-height-relative:page;v-text-anchor:middle" coordsize="4083050,23272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" adj="-11796480,,5400" path="m387879,at,,775758,775758,387879,,,387879l,1939396at,1551517,775758,2327275,,1939396,387879,2327275l3695171,2327275at3307292,1551517,4083050,2327275,3695171,2327275,4083050,1939396l4083050,387879at3307292,,4083050,775758,4083050,387879,3695171,l387879,xe" strokeweight=".35281mm">
            <v:stroke joinstyle="miter"/>
            <v:formulas/>
            <v:path arrowok="t" o:connecttype="custom" o:connectlocs="2041525,0;4083050,1163638;2041525,2327275;0,1163638" o:connectangles="270,0,90,180" textboxrect="113610,113610,3969440,2213665"/>
            <v:textbox>
              <w:txbxContent>
                <w:p w14:paraId="45A8136B" w14:textId="77777777" w:rsidR="00652436" w:rsidRDefault="00000000">
                  <w:pPr>
                    <w:pStyle w:val="a7"/>
                    <w:spacing w:before="0" w:after="0"/>
                    <w:ind w:left="147" w:right="147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Региональный оператор профориентационного минимума  </w:t>
                  </w:r>
                </w:p>
                <w:p w14:paraId="5BFDBF72" w14:textId="77777777" w:rsidR="00652436" w:rsidRDefault="00000000">
                  <w:pPr>
                    <w:pStyle w:val="a7"/>
                    <w:spacing w:before="0" w:after="0"/>
                    <w:ind w:left="147" w:right="147"/>
                    <w:jc w:val="center"/>
                    <w:rPr>
                      <w:rFonts w:ascii="Liberation Serif" w:eastAsia="Liberation Serif" w:hAnsi="Liberation Serif" w:cs="Liberation Serif"/>
                      <w:b/>
                      <w:bCs/>
                      <w:caps/>
                      <w:color w:val="000000"/>
                      <w:spacing w:val="-8"/>
                      <w:sz w:val="26"/>
                      <w:szCs w:val="26"/>
                    </w:rPr>
                  </w:pPr>
                  <w:r>
                    <w:rPr>
                      <w:b/>
                    </w:rPr>
                    <w:t>(</w:t>
                  </w:r>
                  <w:r>
                    <w:rPr>
                      <w:rFonts w:ascii="Liberation Serif" w:eastAsia="Liberation Serif" w:hAnsi="Liberation Serif" w:cs="Liberation Serif"/>
                      <w:b/>
                      <w:bCs/>
                      <w:caps/>
                      <w:color w:val="000000"/>
                      <w:spacing w:val="-8"/>
                      <w:sz w:val="26"/>
                      <w:szCs w:val="26"/>
                    </w:rPr>
                    <w:t xml:space="preserve">ГАУ ДПО РО «ИРО») </w:t>
                  </w:r>
                </w:p>
                <w:p w14:paraId="30A64E82" w14:textId="77777777" w:rsidR="00652436" w:rsidRDefault="00000000">
                  <w:pPr>
                    <w:spacing w:after="30"/>
                    <w:ind w:right="40"/>
                    <w:jc w:val="both"/>
                  </w:pPr>
                  <w:r>
                    <w:rPr>
                      <w:rFonts w:ascii="Liberation Serif" w:eastAsia="Liberation Serif" w:hAnsi="Liberation Serif" w:cs="Liberation Serif"/>
                      <w:color w:val="000000"/>
                      <w:spacing w:val="-8"/>
                      <w:sz w:val="20"/>
                      <w:szCs w:val="20"/>
                    </w:rPr>
                    <w:t xml:space="preserve">Обеспечивает </w:t>
                  </w:r>
                  <w:r>
                    <w:rPr>
                      <w:rFonts w:ascii="Liberation Serif" w:hAnsi="Liberation Serif" w:cs="Liberation Serif"/>
                      <w:sz w:val="20"/>
                      <w:szCs w:val="20"/>
                    </w:rPr>
                    <w:t>разработку механизмов мониторинга, аналитики, верификации, валидации профориентационной деятельности, ведущейся в образовательных организациях; интеграцию в профориентационную работу профессиональных образовательных организаций, организаций ВО, компаний-работодателей, центров занятости населения, родительского сообщества и пр.</w:t>
                  </w:r>
                </w:p>
                <w:p w14:paraId="771E9FC0" w14:textId="77777777" w:rsidR="00652436" w:rsidRDefault="00652436">
                  <w:pPr>
                    <w:spacing w:after="30"/>
                    <w:ind w:right="40"/>
                    <w:jc w:val="both"/>
                  </w:pPr>
                </w:p>
              </w:txbxContent>
            </v:textbox>
            <w10:wrap anchorx="margin"/>
          </v:shape>
        </w:pict>
      </w:r>
      <w:r>
        <w:rPr>
          <w:rFonts w:ascii="Times New Roman" w:eastAsia="Lucida Sans Unicode" w:hAnsi="Times New Roman" w:cs="Times New Roman"/>
          <w:kern w:val="1"/>
          <w:sz w:val="26"/>
          <w:szCs w:val="24"/>
          <w:lang w:eastAsia="ru-RU"/>
        </w:rPr>
        <w:pict w14:anchorId="38C78759">
          <v:shape id="Полилиния 29" o:spid="_x0000_s1027" style="position:absolute;left:0;text-align:left;margin-left:369.25pt;margin-top:82.6pt;width:321.5pt;height:183.25pt;z-index:251661312;mso-width-relative:page;mso-height-relative:page;v-text-anchor:middle" coordsize="4083050,23272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" adj="-11796480,,5400" path="m387879,at,,775758,775758,387879,,,387879l,1939396at,1551517,775758,2327275,,1939396,387879,2327275l3695171,2327275at3307292,1551517,4083050,2327275,3695171,2327275,4083050,1939396l4083050,387879at3307292,,4083050,775758,4083050,387879,3695171,l387879,xe" strokeweight=".35281mm">
            <v:stroke joinstyle="miter"/>
            <v:formulas/>
            <v:path arrowok="t" o:connecttype="custom" o:connectlocs="2041525,0;4083050,1163638;2041525,2327275;0,1163638" o:connectangles="270,0,90,180" textboxrect="113610,113610,3969440,2213665"/>
            <v:textbox>
              <w:txbxContent>
                <w:p w14:paraId="6C5AF4CE" w14:textId="77777777" w:rsidR="00652436" w:rsidRDefault="00000000">
                  <w:pPr>
                    <w:pStyle w:val="a7"/>
                    <w:spacing w:before="0" w:after="0" w:line="228" w:lineRule="auto"/>
                    <w:ind w:right="147"/>
                    <w:jc w:val="center"/>
                    <w:rPr>
                      <w:rFonts w:ascii="Liberation Serif" w:eastAsia="Liberation Serif" w:hAnsi="Liberation Serif" w:cs="Liberation Serif"/>
                      <w:b/>
                      <w:bCs/>
                      <w:caps/>
                      <w:color w:val="000000"/>
                      <w:spacing w:val="-8"/>
                      <w:sz w:val="26"/>
                      <w:szCs w:val="26"/>
                    </w:rPr>
                  </w:pPr>
                  <w:r>
                    <w:rPr>
                      <w:rFonts w:ascii="Liberation Serif" w:eastAsia="Liberation Serif" w:hAnsi="Liberation Serif" w:cs="Liberation Serif"/>
                      <w:b/>
                      <w:bCs/>
                      <w:caps/>
                      <w:color w:val="000000"/>
                      <w:spacing w:val="-8"/>
                      <w:sz w:val="26"/>
                      <w:szCs w:val="26"/>
                    </w:rPr>
                    <w:t>Центр опережающей профессиональной подготовки (ЦОПП РО)</w:t>
                  </w:r>
                </w:p>
                <w:p w14:paraId="786E6C42" w14:textId="77777777" w:rsidR="00652436" w:rsidRDefault="00000000">
                  <w:pPr>
                    <w:pStyle w:val="a7"/>
                    <w:spacing w:before="0" w:after="0"/>
                    <w:jc w:val="both"/>
                  </w:pPr>
                  <w:r>
                    <w:rPr>
                      <w:rFonts w:ascii="Liberation Serif" w:eastAsia="Liberation Serif" w:hAnsi="Liberation Serif" w:cs="Liberation Serif"/>
                      <w:color w:val="000000"/>
                      <w:spacing w:val="-8"/>
                      <w:sz w:val="20"/>
                      <w:szCs w:val="20"/>
                    </w:rPr>
                    <w:t>Обеспечение организационно-методического сопровождения и координация профориентационной работы профессиональных образовательных организаций, компаний-работодателей в рамках внедрения единой модели профессиональной ориентации в общеобразовательных организациях; выявление и распространение эффективных профориентационных практик.</w:t>
                  </w:r>
                </w:p>
              </w:txbxContent>
            </v:textbox>
          </v:shape>
        </w:pict>
      </w:r>
      <w:r>
        <w:rPr>
          <w:rFonts w:ascii="Times New Roman" w:eastAsia="Lucida Sans Unicode" w:hAnsi="Times New Roman" w:cs="Times New Roman"/>
          <w:kern w:val="1"/>
          <w:sz w:val="26"/>
          <w:szCs w:val="24"/>
          <w:lang w:eastAsia="ru-RU"/>
        </w:rPr>
        <w:pict w14:anchorId="59A0219F">
          <v:group id="Группа 13" o:spid="_x0000_s1028" style="position:absolute;left:0;text-align:left;margin-left:16.6pt;margin-top:-27.6pt;width:736.25pt;height:535.3pt;z-index:251659264;mso-position-horizontal-relative:margin;mso-width-relative:margin" coordorigin="130" coordsize="94503,698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">
            <v:group id="Группа 2" o:spid="_x0000_s1029" style="position:absolute;left:130;width:83786;height:69856" coordorigin="130" coordsize="83786,698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<v:shape id="Скругленный прямоугольник 13" o:spid="_x0000_s1030" style="position:absolute;left:461;top:53901;width:82926;height:15955;v-text-anchor:middle" coordsize="8292638,159550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Jy28AA&#10;AADbAAAADwAAAGRycy9kb3ducmV2LnhtbERPyWrDMBC9B/oPYgq5xXJ7CI0bOZSCIaeWpCW9DtbE&#10;S62RkVTL+fsoUMhtHm+d7W42g5jI+c6ygqcsB0FcW91xo+D7q1q9gPABWeNgmRRcyMOufFhssdA2&#10;8oGmY2hECmFfoII2hLGQ0tctGfSZHYkTd7bOYEjQNVI7jCncDPI5z9fSYMepocWR3luqf49/RkHU&#10;zc/+1Fcxfs7Vh/P5RL08K7V8nN9eQQSaw138797rNH8Dt1/SAbK8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ZJy28AAAADbAAAADwAAAAAAAAAAAAAAAACYAgAAZHJzL2Rvd25y&#10;ZXYueG1sUEsFBgAAAAAEAAQA9QAAAIUDAAAAAA==&#10;" adj="-11796480,,5400" path="m265918,r-1,c119055,,,119055,,265917l,1329591v,146862,119055,265917,265917,265918l8026720,1595509v146862,-1,265918,-119056,265918,-265918l8292638,265918c8292638,119055,8173582,,8026720,l265918,xe" strokeweight=".35281mm">
                <v:stroke joinstyle="miter"/>
                <v:formulas/>
                <v:path arrowok="t" o:connecttype="custom" o:connectlocs="41463,0;82926,7978;41463,15955;0,7978" o:connectangles="270,0,90,180" textboxrect="77900,77900,8214738,1517609"/>
                <v:textbox>
                  <w:txbxContent>
                    <w:p w14:paraId="7E32F2E8" w14:textId="77777777" w:rsidR="00652436" w:rsidRDefault="00000000">
                      <w:pPr>
                        <w:pStyle w:val="a7"/>
                        <w:spacing w:before="0" w:after="0"/>
                        <w:jc w:val="center"/>
                      </w:pPr>
                      <w:r>
                        <w:rPr>
                          <w:rFonts w:eastAsia="Liberation Serif"/>
                          <w:b/>
                          <w:bCs/>
                          <w:caps/>
                          <w:color w:val="000000"/>
                          <w:spacing w:val="-8"/>
                        </w:rPr>
                        <w:t>ОБРАЗОВАТЕЛЬНЫе ОРГАНИЗАЦИи и предприятия (ОО, ПОО, ДО, предприятия)</w:t>
                      </w:r>
                    </w:p>
                    <w:p w14:paraId="039DA6EB" w14:textId="77777777" w:rsidR="00652436" w:rsidRDefault="00000000">
                      <w:pPr>
                        <w:pStyle w:val="a7"/>
                        <w:spacing w:before="0" w:after="0" w:line="228" w:lineRule="auto"/>
                        <w:ind w:left="147" w:right="147"/>
                        <w:jc w:val="both"/>
                      </w:pPr>
                      <w:r>
                        <w:rPr>
                          <w:rFonts w:eastAsia="Liberation Serif"/>
                          <w:color w:val="000000"/>
                          <w:spacing w:val="-8"/>
                          <w:sz w:val="20"/>
                          <w:szCs w:val="20"/>
                        </w:rPr>
                        <w:t xml:space="preserve">Формируют и обеспечивают исполнение </w:t>
                      </w:r>
                      <w:r>
                        <w:rPr>
                          <w:sz w:val="20"/>
                          <w:szCs w:val="20"/>
                        </w:rPr>
                        <w:t>плана профориентационной работы; обеспечивают поддержание связей школы с социальными партнерами и работодателями, влияющими на профориентацию и профессиональное самоопределение обучающихся; организуют планирование работы педагогического коллектива по формированию готовности учащихся к профильному и профессиональному самоопределению в соответствии с концепцией и образовательной программой общеобразовательного учреждения, обеспечивают исполнение этих планов, анализ результатов и коррекцию деятельности педагогического коллектива по развитию процессов самоопределения и профориентации обучающихся.</w:t>
                      </w:r>
                      <w:r>
                        <w:rPr>
                          <w:rFonts w:eastAsia="Liberation Serif"/>
                          <w:color w:val="000000"/>
                          <w:spacing w:val="-8"/>
                          <w:sz w:val="20"/>
                          <w:szCs w:val="20"/>
                        </w:rPr>
                        <w:t xml:space="preserve"> Информируют родительскую общественность о реализации профориентационного минимума в общеобразовательных организациях. Обеспечивают профессиональную и </w:t>
                      </w:r>
                      <w:r>
                        <w:rPr>
                          <w:sz w:val="20"/>
                          <w:szCs w:val="20"/>
                        </w:rPr>
                        <w:t>психологическую диагностику по выявлению личностных особенностей учащихся, их профессиональных склонностей и способностей</w:t>
                      </w:r>
                    </w:p>
                  </w:txbxContent>
                </v:textbox>
              </v:shape>
              <v:shape id="Скругленный прямоугольник 14" o:spid="_x0000_s1031" style="position:absolute;left:245;top:38835;width:83671;height:13701;v-text-anchor:middle" coordsize="8367034,137015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HQnsAA&#10;AADbAAAADwAAAGRycy9kb3ducmV2LnhtbERPTYvCMBC9C/sfwix403QFXekaRRbEehGtgtehmW2q&#10;zaQ0sdZ/bw7CHh/ve7HqbS06an3lWMHXOAFBXDhdcangfNqM5iB8QNZYOyYFT/KwWn4MFphq9+Aj&#10;dXkoRQxhn6ICE0KTSukLQxb92DXEkftzrcUQYVtK3eIjhttaTpJkJi1WHBsMNvRrqLjld6vgGjKz&#10;z46X4nI7dFuXZNPv03mn1PCzX/+ACNSHf/HbnWkFk7g+fok/QC5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BHQnsAAAADbAAAADwAAAAAAAAAAAAAAAACYAgAAZHJzL2Rvd25y&#10;ZXYueG1sUEsFBgAAAAAEAAQA9QAAAIUDAAAAAA==&#10;" adj="-11796480,,5400" path="m228359,r-1,c102239,,,102239,,228358r,913438c,1267915,102239,1370154,228358,1370155r7910317,c8264794,1370154,8367034,1267915,8367034,1141796r,-913437c8367034,102239,8264794,,8138675,l228359,xe" strokeweight=".35281mm">
                <v:stroke joinstyle="miter"/>
                <v:formulas/>
                <v:path arrowok="t" o:connecttype="custom" o:connectlocs="41836,0;83671,6851;41836,13701;0,6851" o:connectangles="270,0,90,180" textboxrect="66899,66903,8300135,1303252"/>
                <v:textbox>
                  <w:txbxContent>
                    <w:p w14:paraId="2F361105" w14:textId="77777777" w:rsidR="00652436" w:rsidRDefault="00000000">
                      <w:pPr>
                        <w:pStyle w:val="a7"/>
                        <w:spacing w:before="0" w:after="0"/>
                        <w:jc w:val="center"/>
                      </w:pPr>
                      <w:r>
                        <w:rPr>
                          <w:rFonts w:ascii="Liberation Serif" w:eastAsia="Liberation Serif" w:hAnsi="Liberation Serif" w:cs="Liberation Serif"/>
                          <w:b/>
                          <w:bCs/>
                          <w:caps/>
                          <w:color w:val="000000"/>
                          <w:spacing w:val="-8"/>
                          <w:sz w:val="28"/>
                          <w:szCs w:val="28"/>
                        </w:rPr>
                        <w:t>ОТДЕЛ ОБРЗОВАНИЯ АДМИНИСТРАЦИИ ВЕСЕЛОВСКОГО РАЙОНА</w:t>
                      </w:r>
                    </w:p>
                    <w:p w14:paraId="4837B353" w14:textId="77777777" w:rsidR="00652436" w:rsidRDefault="00000000">
                      <w:pPr>
                        <w:ind w:right="1"/>
                        <w:rPr>
                          <w:rFonts w:ascii="Liberation Serif" w:hAnsi="Liberation Serif" w:cs="Liberation Serif"/>
                          <w:sz w:val="20"/>
                          <w:szCs w:val="20"/>
                        </w:rPr>
                      </w:pPr>
                      <w:r>
                        <w:rPr>
                          <w:rFonts w:ascii="Liberation Serif" w:hAnsi="Liberation Serif" w:cs="Liberation Serif"/>
                          <w:sz w:val="20"/>
                          <w:szCs w:val="20"/>
                        </w:rPr>
                        <w:t>Отдел образования Администрации Веселовского района  ежегодно утверждает основные направления проводимой в муниципальном образовании профориентационной деятельности; назначает должностное лицо (орган), ответственное за профориентацию (координатора).  Разрабатывает и утверждает план-график (дорожную карту) по реализации единой модели профессиональной ориентации в общеобразовательных организациях, расположенных на территории муниципалитета; обеспечивает координацию связей субъектов профориентационной работы в муниципалитете; обеспечивает проведение профориентационных мероприятий муниципального уровня</w:t>
                      </w:r>
                    </w:p>
                    <w:p w14:paraId="1BE74E12" w14:textId="77777777" w:rsidR="00652436" w:rsidRDefault="00652436">
                      <w:pPr>
                        <w:pStyle w:val="a7"/>
                        <w:spacing w:before="0" w:after="0" w:line="228" w:lineRule="auto"/>
                        <w:ind w:left="147" w:right="147"/>
                        <w:jc w:val="center"/>
                        <w:rPr>
                          <w:rFonts w:ascii="Liberation Serif" w:eastAsia="Liberation Serif" w:hAnsi="Liberation Serif" w:cs="Liberation Serif"/>
                          <w:color w:val="000000"/>
                          <w:spacing w:val="-8"/>
                          <w:sz w:val="22"/>
                          <w:szCs w:val="22"/>
                        </w:rPr>
                      </w:pPr>
                    </w:p>
                    <w:p w14:paraId="13AAD6FE" w14:textId="77777777" w:rsidR="00652436" w:rsidRDefault="00652436">
                      <w:pPr>
                        <w:pStyle w:val="a7"/>
                        <w:spacing w:before="0" w:after="0"/>
                        <w:jc w:val="center"/>
                      </w:pPr>
                    </w:p>
                  </w:txbxContent>
                </v:textbox>
              </v:shape>
              <v:shape id="Скругленный прямоугольник 18" o:spid="_x0000_s1032" style="position:absolute;left:130;width:81754;height:11058;v-text-anchor:middle" coordsize="8175494,11058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Y5UMQA&#10;AADbAAAADwAAAGRycy9kb3ducmV2LnhtbESPS4sCMRCE7wv+h9CCl0UzuiAyGkUERRB28XHx1kx6&#10;HjjpDElmHP+9WVjYY1FVX1GrTW9q0ZHzlWUF00kCgjizuuJCwe26Hy9A+ICssbZMCl7kYbMefKww&#10;1fbJZ+ouoRARwj5FBWUITSqlz0oy6Ce2IY5ebp3BEKUrpHb4jHBTy1mSzKXBiuNCiQ3tSsoel9Yo&#10;+JSHUzVvv873Ltu54pB/P/KfVqnRsN8uQQTqw3/4r33UCmZT+P0Sf4Bcv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mOVDEAAAA2wAAAA8AAAAAAAAAAAAAAAAAmAIAAGRycy9k&#10;b3ducmV2LnhtbFBLBQYAAAAABAAEAPUAAACJAwAAAAA=&#10;" adj="-11796480,,5400" path="m184308,r-1,c82517,,,82517,,184307l,921539v,101790,82517,184307,184307,184308l7991186,1105847v101790,-1,184308,-82518,184308,-184308l8175494,184308c8175494,82517,8092976,,7991186,l184308,xe" strokeweight=".35281mm">
                <v:stroke joinstyle="miter"/>
                <v:formulas/>
                <v:path arrowok="t" o:connecttype="custom" o:connectlocs="40877,0;81754,5529;40877,11058;0,5529" o:connectangles="270,0,90,180" textboxrect="54001,54002,8121493,1051845"/>
                <v:textbox>
                  <w:txbxContent>
                    <w:p w14:paraId="41B208A7" w14:textId="77777777" w:rsidR="00652436" w:rsidRDefault="00000000">
                      <w:pPr>
                        <w:pStyle w:val="a7"/>
                        <w:spacing w:before="0" w:after="0"/>
                        <w:jc w:val="center"/>
                      </w:pPr>
                      <w:r>
                        <w:rPr>
                          <w:rFonts w:ascii="Liberation Serif" w:eastAsia="Liberation Serif" w:hAnsi="Liberation Serif" w:cs="Liberation Serif"/>
                          <w:b/>
                          <w:bCs/>
                          <w:caps/>
                          <w:color w:val="000000"/>
                          <w:spacing w:val="-8"/>
                          <w:sz w:val="26"/>
                          <w:szCs w:val="26"/>
                        </w:rPr>
                        <w:t>Министерство общего и профессионального образования ростовской области</w:t>
                      </w:r>
                    </w:p>
                    <w:p w14:paraId="6602D0AC" w14:textId="77777777" w:rsidR="00652436" w:rsidRDefault="00000000">
                      <w:pPr>
                        <w:pStyle w:val="a7"/>
                        <w:spacing w:before="0" w:after="0"/>
                        <w:jc w:val="center"/>
                      </w:pPr>
                      <w:r>
                        <w:rPr>
                          <w:sz w:val="20"/>
                          <w:szCs w:val="20"/>
                        </w:rPr>
                        <w:t>Координирует систему профессиональной ориентации обучающихся, которая реализуется в образовательной, воспитательной и иных видах деятельности.</w:t>
                      </w:r>
                      <w:r>
                        <w:rPr>
                          <w:rFonts w:ascii="Liberation Serif" w:eastAsia="Liberation Serif" w:hAnsi="Liberation Serif" w:cs="Liberation Serif"/>
                          <w:color w:val="000000"/>
                          <w:spacing w:val="-8"/>
                          <w:sz w:val="20"/>
                          <w:szCs w:val="20"/>
                        </w:rPr>
                        <w:t xml:space="preserve"> Утверждает нормативные правовые акты по внедрению единой модели профессиональной ориентации в общеобразовательных организациях, расположенных на территории Ростовской области</w:t>
                      </w:r>
                    </w:p>
                  </w:txbxContent>
                </v:textbox>
              </v:shape>
            </v:group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единительная линия 5" o:spid="_x0000_s1033" type="#_x0000_t32" style="position:absolute;left:89950;top:7039;width:535;height:592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T5Rg8EAAADbAAAADwAAAGRycy9kb3ducmV2LnhtbESP32rCMBTG7we+QziD3c10BUWqUUQZ&#10;k91ZfYBDc9YUm5OuiTbd0y+C4OXH9+fHt9pE24ob9b5xrOBjmoEgrpxuuFZwPn2+L0D4gKyxdUwK&#10;RvKwWU9eVlhoN/CRbmWoRRphX6ACE0JXSOkrQxb91HXEyftxvcWQZF9L3eOQxm0r8yybS4sNJ4LB&#10;jnaGqkt5tYl73AY9ll/jfhaHP3PdYfy9fCv19hq3SxCBYniGH+2DVpDncP+SfoBc/w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5PlGDwQAAANsAAAAPAAAAAAAAAAAAAAAA&#10;AKECAABkcnMvZG93bnJldi54bWxQSwUGAAAAAAQABAD5AAAAjwMAAAAA&#10;" strokeweight=".17625mm">
              <v:stroke joinstyle="miter"/>
            </v:shape>
            <v:shape id="Прямая со стрелкой 6" o:spid="_x0000_s1034" type="#_x0000_t32" style="position:absolute;left:83387;top:65961;width:7550;height:0;flip:x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NT2X8MAAADbAAAADwAAAGRycy9kb3ducmV2LnhtbESPzWrDMBCE74W8g9hAb42cFNriRAkm&#10;UAiEHOz24ttirX+ItXIs1XLePioUehxm5htmd5hNLyYaXWdZwXqVgCCurO64UfD99fnyAcJ5ZI29&#10;ZVJwJweH/eJph6m2gXOaCt+ICGGXooLW+yGV0lUtGXQrOxBHr7ajQR/l2Eg9Yohw08tNkrxJgx3H&#10;hRYHOrZUXYsfoyBzZZmHyztOITnK+nYJ2VlmSj0v52wLwtPs/8N/7ZNWsHmF3y/xB8j9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TU9l/DAAAA2wAAAA8AAAAAAAAAAAAA&#10;AAAAoQIAAGRycy9kb3ducmV2LnhtbFBLBQYAAAAABAAEAPkAAACRAwAAAAA=&#10;" strokeweight=".17625mm">
              <v:stroke endarrow="open" joinstyle="miter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0" o:spid="_x0000_s1035" type="#_x0000_t202" style="position:absolute;left:62771;top:37142;width:61165;height:2558;rotation:5898254fd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gJwcUA&#10;AADbAAAADwAAAGRycy9kb3ducmV2LnhtbESPQWvCQBSE74X+h+UJvdWN0oYQ3YRSEVLwYK2Ix0f2&#10;mcRm34bsGtP+elco9DjMzDfMMh9NKwbqXWNZwWwagSAurW64UrD/Wj8nIJxH1thaJgU/5CDPHh+W&#10;mGp75U8adr4SAcIuRQW1910qpStrMuimtiMO3sn2Bn2QfSV1j9cAN62cR1EsDTYcFmrs6L2m8nt3&#10;MQoSe3jdruJq+Ig329/NRdviXByVepqMbwsQnkb/H/5rF1rB/AXuX8IPkN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WAnBxQAAANsAAAAPAAAAAAAAAAAAAAAAAJgCAABkcnMv&#10;ZG93bnJldi54bWxQSwUGAAAAAAQABAD1AAAAigMAAAAA&#10;" filled="f" stroked="f">
              <v:textbox>
                <w:txbxContent>
                  <w:p w14:paraId="13050B08" w14:textId="77777777" w:rsidR="00652436" w:rsidRDefault="00000000">
                    <w:pPr>
                      <w:pStyle w:val="a7"/>
                      <w:spacing w:before="0" w:after="0"/>
                    </w:pPr>
                    <w:r>
                      <w:rPr>
                        <w:rFonts w:ascii="Liberation Serif" w:eastAsia="Liberation Serif" w:hAnsi="Liberation Serif" w:cs="Liberation Serif"/>
                        <w:b/>
                        <w:bCs/>
                        <w:color w:val="000000"/>
                        <w:spacing w:val="-8"/>
                        <w:sz w:val="22"/>
                        <w:szCs w:val="22"/>
                      </w:rPr>
                      <w:t>ИНФОРМАЦИОННО-ПРОСВЕТИТЕЛЬСКАЯ РАБОТА</w:t>
                    </w:r>
                    <w:r>
                      <w:rPr>
                        <w:rFonts w:ascii="Liberation Serif" w:eastAsia="Liberation Serif" w:hAnsi="Liberation Serif" w:cs="Liberation Serif"/>
                        <w:b/>
                        <w:bCs/>
                        <w:color w:val="000000"/>
                        <w:spacing w:val="-8"/>
                        <w:szCs w:val="26"/>
                      </w:rPr>
                      <w:t xml:space="preserve"> С РОДИТЕЛЯМИ</w:t>
                    </w:r>
                  </w:p>
                </w:txbxContent>
              </v:textbox>
            </v:shape>
            <v:shape id="Прямая со стрелкой 8" o:spid="_x0000_s1036" type="#_x0000_t32" style="position:absolute;left:85260;top:42293;width:4546;height:0;flip:x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HHLsMMAAADbAAAADwAAAGRycy9kb3ducmV2LnhtbESPS2vDMBCE74X8B7GB3ho5gT5wogQT&#10;KARCDnZ78W2x1g9irRxLtZx/HxUKPQ4z8w2zO8ymFxONrrOsYL1KQBBXVnfcKPj++nz5AOE8ssbe&#10;Mim4k4PDfvG0w1TbwDlNhW9EhLBLUUHr/ZBK6aqWDLqVHYijV9vRoI9ybKQeMUS46eUmSd6kwY7j&#10;QosDHVuqrsWPUZC5sszD5R2nkBxlfbuE7CwzpZ6Xc7YF4Wn2/+G/9kkr2LzC75f4A+T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Rxy7DDAAAA2wAAAA8AAAAAAAAAAAAA&#10;AAAAoQIAAGRycy9kb3ducmV2LnhtbFBLBQYAAAAABAAEAPkAAACRAwAAAAA=&#10;" strokeweight=".17625mm">
              <v:stroke endarrow="open" joinstyle="miter"/>
            </v:shape>
            <v:shape id="Прямая со стрелкой 9" o:spid="_x0000_s1037" type="#_x0000_t32" style="position:absolute;left:62362;top:28034;width:27544;height:289;flip:x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KNVx8MAAADbAAAADwAAAGRycy9kb3ducmV2LnhtbESPQWuDQBSE74X+h+UVemvW5GCKySoS&#10;KBSKB20vuT3cF5W4b427de2/7xYCPQ4z8w1zLFYzioVmN1hWsN0kIIhbqwfuFHx9vr28gnAeWeNo&#10;mRT8kIMif3w4YqZt4JqWxnciQthlqKD3fsqkdG1PBt3GTsTRu9jZoI9y7qSeMUS4GeUuSVJpcOC4&#10;0ONEp57aa/NtFJTufK5DtcclJCd5uVWh/JClUs9Pa3kA4Wn1/+F7+10r2KXw9yX+AJn/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SjVcfDAAAA2wAAAA8AAAAAAAAAAAAA&#10;AAAAoQIAAGRycy9kb3ducmV2LnhtbFBLBQYAAAAABAAEAPkAAACRAwAAAAA=&#10;" strokeweight=".17625mm">
              <v:stroke endarrow="open" joinstyle="miter"/>
            </v:shape>
            <v:shape id="Прямая со стрелкой 11" o:spid="_x0000_s1038" type="#_x0000_t32" style="position:absolute;left:82660;top:7002;width:7166;height:37;flip:x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+/wXMMAAADbAAAADwAAAGRycy9kb3ducmV2LnhtbESPT4vCMBTE78J+h/AWvGmqh1WqaSnC&#10;giAe/HPx9miebbF5qU226X57s7DgcZiZ3zDbfDStGKh3jWUFi3kCgri0uuFKwfXyPVuDcB5ZY2uZ&#10;FPySgzz7mGwx1TbwiYazr0SEsEtRQe19l0rpypoMurntiKN3t71BH2VfSd1jiHDTymWSfEmDDceF&#10;Gjva1VQ+zj9GQeFut1M4rnAIyU7en8dQHGSh1PRzLDYgPI3+Hf5v77WC5Qr+vsQfILMX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vv8FzDAAAA2wAAAA8AAAAAAAAAAAAA&#10;AAAAoQIAAGRycy9kb3ducmV2LnhtbFBLBQYAAAAABAAEAPkAAACRAwAAAAA=&#10;" strokeweight=".17625mm">
              <v:stroke endarrow="open" joinstyle="miter"/>
            </v:shape>
            <w10:wrap anchorx="margin"/>
          </v:group>
        </w:pict>
      </w:r>
      <w:r>
        <w:rPr>
          <w:rFonts w:ascii="Times New Roman" w:eastAsia="Lucida Sans Unicode" w:hAnsi="Times New Roman" w:cs="Times New Roman"/>
          <w:kern w:val="1"/>
          <w:sz w:val="26"/>
          <w:szCs w:val="24"/>
          <w:lang w:eastAsia="ru-RU"/>
        </w:rPr>
        <w:pict w14:anchorId="6F36A4C1">
          <v:shape id="Полилиния 32" o:spid="_x0000_s1039" style="position:absolute;left:0;text-align:left;margin-left:9pt;margin-top:395.5pt;width:135.75pt;height:50.5pt;z-index:251664384;mso-position-horizontal-relative:page;mso-width-relative:page;mso-height-relative:margin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" adj="-11796480,,5400" path="m3590,at,,7180,7180,3590,,,3590l,6280,,8970r,3660l,15320r,2690at,14420,7180,21600,,18010,3590,21600l6280,21600r2690,l12630,21600r2690,l18010,21600at14420,14420,21600,21600,18010,21600,21600,18010l21600,15320r,-2690l21600,8970r,-2690l21600,3590at14420,,21600,7180,21600,3590,18010,l15320,,12630,,8970,,6280,,3590,xe" strokeweight=".26467mm">
            <v:stroke joinstyle="miter"/>
            <v:formulas/>
            <v:path arrowok="t" o:connecttype="custom" o:connectlocs="862013,0;1724025,320675;862013,641350;0,320675;172323,572910" o:connectangles="270,0,90,180,90" textboxrect="800,800,20800,20800"/>
            <v:textbox>
              <w:txbxContent>
                <w:p w14:paraId="5B02020D" w14:textId="77777777" w:rsidR="00652436" w:rsidRDefault="00000000">
                  <w:pPr>
                    <w:jc w:val="center"/>
                    <w:rPr>
                      <w:rFonts w:ascii="Liberation Serif" w:hAnsi="Liberation Serif" w:cs="Liberation Serif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Liberation Serif" w:hAnsi="Liberation Serif" w:cs="Liberation Serif"/>
                      <w:color w:val="000000"/>
                      <w:sz w:val="20"/>
                      <w:szCs w:val="20"/>
                    </w:rPr>
                    <w:t>Институциональный</w:t>
                  </w:r>
                </w:p>
                <w:p w14:paraId="77158A28" w14:textId="77777777" w:rsidR="00652436" w:rsidRDefault="00000000">
                  <w:pPr>
                    <w:jc w:val="center"/>
                  </w:pPr>
                  <w:r>
                    <w:rPr>
                      <w:rFonts w:ascii="Liberation Serif" w:hAnsi="Liberation Serif" w:cs="Liberation Serif"/>
                      <w:color w:val="000000"/>
                      <w:sz w:val="20"/>
                      <w:szCs w:val="20"/>
                    </w:rPr>
                    <w:t>уровень</w:t>
                  </w:r>
                </w:p>
              </w:txbxContent>
            </v:textbox>
            <w10:wrap anchorx="page"/>
          </v:shape>
        </w:pict>
      </w:r>
      <w:r>
        <w:rPr>
          <w:rFonts w:ascii="Times New Roman" w:eastAsia="Lucida Sans Unicode" w:hAnsi="Times New Roman" w:cs="Times New Roman"/>
          <w:kern w:val="1"/>
          <w:sz w:val="26"/>
          <w:szCs w:val="24"/>
          <w:lang w:eastAsia="ru-RU"/>
        </w:rPr>
        <w:pict w14:anchorId="1E5B71B5">
          <v:shape id="Полилиния 31" o:spid="_x0000_s1040" style="position:absolute;left:0;text-align:left;margin-left:-29pt;margin-top:286.35pt;width:128.25pt;height:35.75pt;z-index:251663360;mso-width-relative:page;mso-height-relative:pag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" adj="-11796480,,5400" path="m3590,at,,7180,7180,3590,,,3590l,6280,,8970r,3660l,15320r,2690at,14420,7180,21600,,18010,3590,21600l6280,21600r2690,l12630,21600r2690,l18010,21600at14420,14420,21600,21600,18010,21600,21600,18010l21600,15320r,-2690l21600,8970r,-2690l21600,3590at14420,,21600,7180,21600,3590,18010,l15320,,12630,,8970,,6280,,3590,xe" strokeweight=".26467mm">
            <v:stroke joinstyle="miter"/>
            <v:formulas/>
            <v:path arrowok="t" o:connecttype="custom" o:connectlocs="814388,0;1628775,227013;814388,454025;0,227013;162802,405575" o:connectangles="270,0,90,180,90" textboxrect="800,800,20800,20800"/>
            <v:textbox>
              <w:txbxContent>
                <w:p w14:paraId="1CB75ED7" w14:textId="77777777" w:rsidR="00652436" w:rsidRDefault="00000000">
                  <w:pPr>
                    <w:jc w:val="center"/>
                  </w:pPr>
                  <w:r>
                    <w:rPr>
                      <w:rFonts w:ascii="Liberation Serif" w:hAnsi="Liberation Serif" w:cs="Liberation Serif"/>
                      <w:color w:val="000000"/>
                      <w:sz w:val="20"/>
                      <w:szCs w:val="20"/>
                    </w:rPr>
                    <w:t>Муниципальный уровень</w:t>
                  </w:r>
                </w:p>
              </w:txbxContent>
            </v:textbox>
          </v:shape>
        </w:pict>
      </w:r>
      <w:r>
        <w:rPr>
          <w:rFonts w:ascii="Times New Roman" w:eastAsia="Lucida Sans Unicode" w:hAnsi="Times New Roman" w:cs="Times New Roman"/>
          <w:kern w:val="1"/>
          <w:sz w:val="26"/>
          <w:szCs w:val="24"/>
          <w:lang w:eastAsia="ru-RU"/>
        </w:rPr>
        <w:pict w14:anchorId="3525EE51">
          <v:shape id="Полилиния 30" o:spid="_x0000_s1041" style="position:absolute;left:0;text-align:left;margin-left:-31pt;margin-top:62.3pt;width:124.5pt;height:32.95pt;z-index:251662336;mso-width-relative:page;mso-height-relative:pag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" adj="-11796480,,5400" path="m3590,at,,7180,7180,3590,,,3590l,6280,,8970r,3660l,15320r,2690at,14420,7180,21600,,18010,3590,21600l6280,21600r2690,l12630,21600r2690,l18010,21600at14420,14420,21600,21600,18010,21600,21600,18010l21600,15320r,-2690l21600,8970r,-2690l21600,3590at14420,,21600,7180,21600,3590,18010,l15320,,12630,,8970,,6280,,3590,xe" strokeweight=".26467mm">
            <v:stroke joinstyle="miter"/>
            <v:formulas/>
            <v:path arrowok="t" o:connecttype="custom" o:connectlocs="790575,0;1581150,209233;790575,418465;0,209233;158042,373809" o:connectangles="270,0,90,180,90" textboxrect="800,800,20800,20800"/>
            <v:textbox>
              <w:txbxContent>
                <w:p w14:paraId="36C04FC1" w14:textId="77777777" w:rsidR="00652436" w:rsidRDefault="00000000">
                  <w:pPr>
                    <w:jc w:val="center"/>
                  </w:pPr>
                  <w:r>
                    <w:rPr>
                      <w:rFonts w:ascii="Liberation Serif" w:hAnsi="Liberation Serif" w:cs="Liberation Serif"/>
                      <w:color w:val="000000"/>
                      <w:sz w:val="20"/>
                      <w:szCs w:val="20"/>
                    </w:rPr>
                    <w:t>Региональный уровень</w:t>
                  </w:r>
                </w:p>
              </w:txbxContent>
            </v:textbox>
          </v:shape>
        </w:pict>
      </w:r>
    </w:p>
    <w:p w14:paraId="1FA00F00" w14:textId="77777777" w:rsidR="00652436" w:rsidRDefault="00652436">
      <w:pPr>
        <w:spacing w:after="0" w:line="240" w:lineRule="auto"/>
        <w:rPr>
          <w:rFonts w:ascii="Times New Roman" w:hAnsi="Times New Roman" w:cs="Times New Roman"/>
        </w:rPr>
      </w:pPr>
    </w:p>
    <w:p w14:paraId="5A6C47BE" w14:textId="77777777" w:rsidR="00652436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07092E93" w14:textId="77777777" w:rsidR="00652436" w:rsidRDefault="00652436">
      <w:pPr>
        <w:spacing w:after="0" w:line="240" w:lineRule="auto"/>
        <w:ind w:left="-284"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4C7C1F" w14:textId="77777777" w:rsidR="00652436" w:rsidRDefault="00000000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Основанием для разработки единой модели профессиональной ориентации в МБОУ  Верхнесоленовская СОШ  являются:</w:t>
      </w:r>
    </w:p>
    <w:p w14:paraId="3F426603" w14:textId="77777777" w:rsidR="00652436" w:rsidRDefault="00000000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 Федеральный закон от 29 декабря 2012 года № 273-ФЗ «Об образовании </w:t>
      </w:r>
    </w:p>
    <w:p w14:paraId="71505621" w14:textId="77777777" w:rsidR="00652436" w:rsidRDefault="00000000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Российской Федерации»;</w:t>
      </w:r>
    </w:p>
    <w:p w14:paraId="32053669" w14:textId="77777777" w:rsidR="00652436" w:rsidRDefault="00000000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Национальный проект «Образование», утвержденный президиумом Совета при Президенте Российской Федерации по стратегическому развитию </w:t>
      </w:r>
    </w:p>
    <w:p w14:paraId="0D052EE4" w14:textId="77777777" w:rsidR="00652436" w:rsidRDefault="00000000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национальным проектам, протокол от 24.12.2018 № 16</w:t>
      </w:r>
    </w:p>
    <w:p w14:paraId="1AE4A504" w14:textId="77777777" w:rsidR="00652436" w:rsidRDefault="00000000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Методические рекомендации по реализации профориентационного минимума в общеобразовательных организациях Российской Федерации, направленные письмом Министерства просвещения Российской Федерации </w:t>
      </w:r>
    </w:p>
    <w:p w14:paraId="509B492B" w14:textId="77777777" w:rsidR="00652436" w:rsidRDefault="00000000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20.03.2023 № 05-848;</w:t>
      </w:r>
    </w:p>
    <w:p w14:paraId="7052D1BB" w14:textId="77777777" w:rsidR="00652436" w:rsidRDefault="00000000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 Письмом Министерства просвещения Российской Федерации от 01.06.2023 </w:t>
      </w:r>
    </w:p>
    <w:p w14:paraId="3444EE57" w14:textId="77777777" w:rsidR="00652436" w:rsidRDefault="00000000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АБ-2324/05;</w:t>
      </w:r>
    </w:p>
    <w:p w14:paraId="53785FBD" w14:textId="77777777" w:rsidR="00652436" w:rsidRDefault="00000000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Распоряжение Правительства Российской Федерации от 29.05.2015 № 996-р «Стратегия развития воспитания в Российской Федерации на период до 2025 года»; </w:t>
      </w:r>
    </w:p>
    <w:p w14:paraId="4BFDB139" w14:textId="77777777" w:rsidR="00652436" w:rsidRDefault="00000000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Федерального государственного образовательного стандарта основного общего образования (Приказ Министерства просвещения Российской Федерации от 31.05.2021 № 287); </w:t>
      </w:r>
    </w:p>
    <w:p w14:paraId="5E84B032" w14:textId="77777777" w:rsidR="00652436" w:rsidRDefault="00000000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Федерального государственного образовательного стандарта среднего общего образования (риказ Министерства просвещения Российской Федерации от 12.08.2022 № 732); </w:t>
      </w:r>
    </w:p>
    <w:p w14:paraId="23685BDC" w14:textId="77777777" w:rsidR="00652436" w:rsidRDefault="00000000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Концепции развития системы профессиональной ориентации населения Ростовской области до 2030 года (постановление Правительства Ростовской области от 26.07.2017 № 516); </w:t>
      </w:r>
    </w:p>
    <w:p w14:paraId="7598DDC3" w14:textId="77777777" w:rsidR="00652436" w:rsidRDefault="00000000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Регионального проекта «Успех каждого ребенка», утвержденным протоколом заседания регионального комитета от №4 от 16.02.2021 года.</w:t>
      </w:r>
    </w:p>
    <w:p w14:paraId="04806FB0" w14:textId="77777777" w:rsidR="00652436" w:rsidRDefault="00000000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Концепции региональной системы управления качеством образования Ростовской области (приказ министерства  общего и профессионального образования Ростовской области Ростовской области от 20.12.2021 №1132)</w:t>
      </w:r>
    </w:p>
    <w:p w14:paraId="4E497181" w14:textId="77777777" w:rsidR="00652436" w:rsidRDefault="00000000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единой модели профессиональной ориентации в МБОУ Верхнесоленовская СОШ  предполагает создание комплекса мер по формированию готовности обучающихся к профессиональному самоопределению, с учетом их индивидуальных особенностей, а также с учетом запросов экономики в кадрах, специфики регионального рынка труда.</w:t>
      </w:r>
    </w:p>
    <w:p w14:paraId="72942F09" w14:textId="77777777" w:rsidR="00652436" w:rsidRDefault="00000000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комплекса мер по внедрению профориентационного минимума в МБОУ Верхнесоленовская СОШ предполагает межведомственное взаимодействие органов государственной власти и органов местного самоуправления, образовательных организаций, работодателей, и других заинтересованных субьектов.</w:t>
      </w:r>
    </w:p>
    <w:p w14:paraId="39DD6FEB" w14:textId="77777777" w:rsidR="00652436" w:rsidRDefault="00000000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Организационно-управленческая структура внедрения единой модели профессиональной ориентации в МБОУ Верхнесоленовская СОШ направлена на:</w:t>
      </w:r>
    </w:p>
    <w:p w14:paraId="7F1B69C0" w14:textId="77777777" w:rsidR="00652436" w:rsidRDefault="00000000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нормативно-правового обеспечения профориентационной деятельности в образовательных организациях;</w:t>
      </w:r>
    </w:p>
    <w:p w14:paraId="59B4F3B8" w14:textId="77777777" w:rsidR="00652436" w:rsidRDefault="00000000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разработку научно-обоснованного содержательного наполнения профориентационной работы с учетом разных возможностей образовательных организаций;</w:t>
      </w:r>
    </w:p>
    <w:p w14:paraId="0DF6B52F" w14:textId="77777777" w:rsidR="00652436" w:rsidRDefault="00000000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систематизацию и обогащение инструментами и практиками региональных, муниципальных и школьных моделей профессиональной ориентации обучающихся;</w:t>
      </w:r>
    </w:p>
    <w:p w14:paraId="4C918FA9" w14:textId="77777777" w:rsidR="00652436" w:rsidRDefault="00000000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включение в профориентационную работу профессиональных образовательных организаций, организаций высшего образования, компаний-работодателей, родительского сообщества.</w:t>
      </w:r>
    </w:p>
    <w:p w14:paraId="07411A18" w14:textId="77777777" w:rsidR="00652436" w:rsidRDefault="00000000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рамках профориентационного минимума задачи формирования готовности обучающихся к профессиональному самоопределению реализуются через сочетание следующих подходов: </w:t>
      </w:r>
    </w:p>
    <w:p w14:paraId="6792BA12" w14:textId="77777777" w:rsidR="00652436" w:rsidRDefault="00000000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мотивационно-активизирующий подход: привлечение внимания обучающегося к теме профориентации, пробуждение у него интереса к процессу выбора индивидуальной образовательно-профессиональной траектории, проблематизация темы профессионального будущего, подготовка основы для развития внутренней мотивации к построению своей индивидуальной образовательно-профессиональной траектории с опорой на собственную активность в исследовании интересующих школьника вопросов; </w:t>
      </w:r>
    </w:p>
    <w:p w14:paraId="02F93CF4" w14:textId="77777777" w:rsidR="00652436" w:rsidRDefault="00000000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информационно-обучающий подход: информирование о рынке труда и отраслях экономики, получении профессионального образования  и трудоустройстве; </w:t>
      </w:r>
    </w:p>
    <w:p w14:paraId="2EA40C26" w14:textId="77777777" w:rsidR="00652436" w:rsidRDefault="00000000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практико-ориентированный подход: разработка и реализация собственной индивидуальной образовательно-профессиональной траектории; участие в профессиональных пробах и др.; </w:t>
      </w:r>
    </w:p>
    <w:p w14:paraId="6672C76D" w14:textId="77777777" w:rsidR="00652436" w:rsidRDefault="00000000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диагностико-консультативный подход: направлен на исследование у обучающихся своих сильных сторон и зон роста, знаний, интересов и склонностей.</w:t>
      </w:r>
    </w:p>
    <w:p w14:paraId="5C59853A" w14:textId="77777777" w:rsidR="00652436" w:rsidRDefault="00000000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профориентационного минимума в МБОУ Верхнесоленовская СОШ основана на следующих принципах: непрерывности, последовательности, практико-ориентированности, систематичности, доступности, межведомственности.</w:t>
      </w:r>
    </w:p>
    <w:p w14:paraId="7158D9BC" w14:textId="77777777" w:rsidR="00652436" w:rsidRDefault="00000000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Организационно-управленческая структура по реализации единой модели профессиональной ориентации в МБОУ Верхнесоленовская СОШ, расположенных на территории Ростовской области включает структурные компоненты регионального, муниципального и институционального уровней и обеспечивает преемственность на всех уровнях. </w:t>
      </w:r>
    </w:p>
    <w:p w14:paraId="78A5EF10" w14:textId="77777777" w:rsidR="00652436" w:rsidRDefault="00000000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Структурный компонент регионального уровня</w:t>
      </w:r>
      <w:r>
        <w:rPr>
          <w:rFonts w:ascii="Times New Roman" w:hAnsi="Times New Roman" w:cs="Times New Roman"/>
          <w:sz w:val="24"/>
          <w:szCs w:val="24"/>
        </w:rPr>
        <w:t xml:space="preserve"> представлен тремя субъектами.</w:t>
      </w:r>
    </w:p>
    <w:p w14:paraId="10D13D10" w14:textId="77777777" w:rsidR="00652436" w:rsidRDefault="00000000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Министерство общего и профессионального образования Ростовской области: осуществляет координацию работы по реализации единой модели профессиональной ориентации в общеобразовательных организациях, расположенных на территории Ростовской области, информирует образовательные организации о межрегиональных, всероссийских и международных программах и проектах по сопровождению профессионального самоопределения обучающихся.</w:t>
      </w:r>
    </w:p>
    <w:p w14:paraId="46205937" w14:textId="77777777" w:rsidR="00652436" w:rsidRDefault="00000000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Региональный оператор профориентационного минимума  (ГАУ ДПО РО «ИРО») обеспечивает организационно-методическое сопровождение реализации единой модели профессиональной ориентации в общеобразовательных организациях и мероприятия по синхронизации единой модели профессиональной ориентации с потребностями рынка труда Ростовской области.</w:t>
      </w:r>
    </w:p>
    <w:p w14:paraId="620B7AFB" w14:textId="77777777" w:rsidR="00652436" w:rsidRDefault="00000000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ЦОПП РО Обеспечение организационно-методического сопровождение и координация профориентационной работы профессиональных образовательных организаций, компаний-работодателей в рамках реализации единой модели профессиональной ориентации в общеобразовательных организациях; выявление и распространение эффективных профориентационных практик.</w:t>
      </w:r>
    </w:p>
    <w:p w14:paraId="6D79CD84" w14:textId="77777777" w:rsidR="00652436" w:rsidRDefault="00000000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Структурный компонент муниципального уровня</w:t>
      </w:r>
      <w:r>
        <w:rPr>
          <w:rFonts w:ascii="Times New Roman" w:hAnsi="Times New Roman" w:cs="Times New Roman"/>
          <w:sz w:val="24"/>
          <w:szCs w:val="24"/>
        </w:rPr>
        <w:t xml:space="preserve"> представлен одним субъектом. Отдел образования Администрации Веселовского района:  осуществляют координацию по реализации единой модели профессиональной ориентации в общеобразовательных организациях; информируют образовательные организации, расположенные на территории муниципального образования, в региональных, межрегиональных, всероссийских и международных мероприятиях по профессиональному самоопределению обучающихся, обеспечивают условия для методического сопровождения профессионального самоопределения обучающихся, организуют взаимодействие с органами </w:t>
      </w:r>
      <w:r>
        <w:rPr>
          <w:rFonts w:ascii="Times New Roman" w:hAnsi="Times New Roman" w:cs="Times New Roman"/>
          <w:sz w:val="24"/>
          <w:szCs w:val="24"/>
        </w:rPr>
        <w:lastRenderedPageBreak/>
        <w:t>местного самоуправления, общественными молодежными объединениями и организациями, медицинскими организациями, учебными заведениями и работодателями в реализации муниципальных программ и проектов целевой направленности по профессиональному самоопределению в соответствии с региональными, муниципальными и локальными планами.</w:t>
      </w:r>
    </w:p>
    <w:p w14:paraId="74CE3517" w14:textId="77777777" w:rsidR="00652436" w:rsidRDefault="00000000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Структурный компонент институционального уровня</w:t>
      </w:r>
      <w:r>
        <w:rPr>
          <w:rFonts w:ascii="Times New Roman" w:hAnsi="Times New Roman" w:cs="Times New Roman"/>
          <w:sz w:val="24"/>
          <w:szCs w:val="24"/>
        </w:rPr>
        <w:t xml:space="preserve"> представлен МБОУ Верхнесоленовская СОШ организациями дополнительного образования и школьными методическими объединениями, которые оказывают методическую поддержку педагогическим работникам по реализации единой модели профессиональной ориентации в общеобразовательных организациях организуют взаимодействие с родителями по профессиональному самоопределению обучающихся.</w:t>
      </w:r>
    </w:p>
    <w:p w14:paraId="25D7A22D" w14:textId="77777777" w:rsidR="00652436" w:rsidRDefault="00000000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МБОУ Верхнесоленовская СОШ выстраивает систему работы реализации единой модели профессиональной ориентации в общеобразовательной организации, которая реализуется в образовательной, воспитательной и иных видах деятельности; проводят мероприятия для обучающихся 6–11-х классов, включая детей с ограниченными возможностями здоровья и инвалидов, их родителей (законных представителей) по сопровождению профессионального самоопределения в соответствии с муниципальными планами; определяет уровень реализации программ профориентационного минимума в зависимости от своих приоритетов развития и возможностей: базовый (не менее 40 часов в учебный год), основной (не менее 60 часов в учебный год), продвинутый (не менее 80 часов в учебный год), реализуют индивидуальное психолого-педагогическое сопровождение обучающихся с ОВЗ и инвалидов, направленное на их профессионально-образовательный выбор.</w:t>
      </w:r>
    </w:p>
    <w:p w14:paraId="5C7564B3" w14:textId="77777777" w:rsidR="00652436" w:rsidRDefault="00000000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дополнительного образования разрабатывают и реализуют дополнительные образовательные программы предпрофессиональной направленности, участвуют в реализации сетевых практико-ориентированных программ по сопровождению профессионального самоопределения для обучающихся общеобразовательных организаций; участвуют в организации и проведении мероприятий различного уровня по сопровождению профессионального самоопределения обучающихся.</w:t>
      </w:r>
    </w:p>
    <w:p w14:paraId="1EA50464" w14:textId="77777777" w:rsidR="00652436" w:rsidRDefault="00000000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Предприятия – работодатели участвуют в реализации комплекса мер  по созданию условий для развития и самореализации обучающихся (в том числе обучающихся с инвалидностью и ограниченными возможностями здоровья), предоставляют информацию о вакансиях и востребованных профессиях; участвуют в реализации сетевых практико-ориентированных программ по сопровождению профессионального самоопределения для обучающихся общеобразовательных организаций (в том числе обучающихся с инвалидностью </w:t>
      </w:r>
    </w:p>
    <w:p w14:paraId="3BA6303E" w14:textId="77777777" w:rsidR="00652436" w:rsidRDefault="00000000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ограниченными возможностями здоровья).</w:t>
      </w:r>
    </w:p>
    <w:p w14:paraId="71959209" w14:textId="77777777" w:rsidR="00652436" w:rsidRDefault="00652436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12106978" w14:textId="77777777" w:rsidR="00652436" w:rsidRDefault="00652436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1AAAE05C" w14:textId="77777777" w:rsidR="00652436" w:rsidRDefault="00652436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286DF301" w14:textId="77777777" w:rsidR="00652436" w:rsidRDefault="00652436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1D102F14" w14:textId="77777777" w:rsidR="00652436" w:rsidRDefault="00652436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10EAD135" w14:textId="77777777" w:rsidR="00652436" w:rsidRDefault="00652436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1B68A7E9" w14:textId="77777777" w:rsidR="00652436" w:rsidRDefault="00652436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18FE5E54" w14:textId="77777777" w:rsidR="00652436" w:rsidRDefault="00652436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71757755" w14:textId="77777777" w:rsidR="00652436" w:rsidRDefault="00652436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426FE846" w14:textId="77777777" w:rsidR="00652436" w:rsidRDefault="00652436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5A2E8A96" w14:textId="77777777" w:rsidR="00652436" w:rsidRDefault="00652436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46878F6F" w14:textId="77777777" w:rsidR="00652436" w:rsidRDefault="00652436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5996613A" w14:textId="77777777" w:rsidR="00652436" w:rsidRDefault="00652436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791CC7FB" w14:textId="77777777" w:rsidR="00652436" w:rsidRDefault="00652436">
      <w:pPr>
        <w:tabs>
          <w:tab w:val="left" w:pos="656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30E72F" w14:textId="77777777" w:rsidR="00652436" w:rsidRDefault="00652436">
      <w:pPr>
        <w:ind w:left="211" w:right="250"/>
        <w:jc w:val="center"/>
        <w:rPr>
          <w:rFonts w:ascii="Times New Roman" w:hAnsi="Times New Roman" w:cs="Times New Roman"/>
          <w:b/>
          <w:sz w:val="24"/>
        </w:rPr>
      </w:pPr>
    </w:p>
    <w:p w14:paraId="4F21F1C8" w14:textId="77777777" w:rsidR="00652436" w:rsidRDefault="00000000">
      <w:pPr>
        <w:spacing w:after="0" w:line="240" w:lineRule="auto"/>
        <w:ind w:left="211" w:right="25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ПЛАН МЕРОПРИЯТИЙ </w:t>
      </w:r>
    </w:p>
    <w:p w14:paraId="64455B39" w14:textId="77777777" w:rsidR="00652436" w:rsidRDefault="00000000">
      <w:pPr>
        <w:spacing w:after="0" w:line="240" w:lineRule="auto"/>
        <w:ind w:left="211" w:right="25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(«дорожная карта») по реализации единой модели профессиональной ориентации в  МБОУ Верхнесоленовская СОШ </w:t>
      </w:r>
    </w:p>
    <w:p w14:paraId="53C9842E" w14:textId="77777777" w:rsidR="00652436" w:rsidRDefault="00000000">
      <w:pPr>
        <w:spacing w:after="0" w:line="240" w:lineRule="auto"/>
        <w:ind w:left="211" w:right="25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на 2026–2027 годы</w:t>
      </w:r>
    </w:p>
    <w:tbl>
      <w:tblPr>
        <w:tblW w:w="15188" w:type="dxa"/>
        <w:tblInd w:w="121" w:type="dxa"/>
        <w:tblLayout w:type="fixed"/>
        <w:tblCellMar>
          <w:top w:w="102" w:type="dxa"/>
          <w:left w:w="57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6"/>
        <w:gridCol w:w="5669"/>
        <w:gridCol w:w="3405"/>
        <w:gridCol w:w="5378"/>
      </w:tblGrid>
      <w:tr w:rsidR="00652436" w14:paraId="2BD60C9B" w14:textId="77777777">
        <w:trPr>
          <w:trHeight w:val="396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0B6D1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27585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36A6D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69BDC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</w:tr>
      <w:tr w:rsidR="00652436" w14:paraId="37A3F864" w14:textId="77777777">
        <w:tc>
          <w:tcPr>
            <w:tcW w:w="151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E6D4D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 Организационно-методическое обеспечение профориентационной работы</w:t>
            </w:r>
          </w:p>
        </w:tc>
      </w:tr>
      <w:tr w:rsidR="00652436" w14:paraId="43A45616" w14:textId="77777777">
        <w:trPr>
          <w:trHeight w:val="242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CF0DE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134A3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Сбор согласий на обработку персональных данных обучающихся и педагогов, задействованных в реализации Единой модели профориентации 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D2FB3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ind w:left="-227" w:hanging="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до 10 сентября 2026 года</w:t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BC1BE" w14:textId="77777777" w:rsidR="00652436" w:rsidRDefault="00000000">
            <w:pPr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Токарчук Т.В, </w:t>
            </w:r>
            <w:r>
              <w:rPr>
                <w:rFonts w:ascii="Times New Roman" w:hAnsi="Times New Roman" w:cs="Times New Roman"/>
                <w:lang w:eastAsia="ru-RU"/>
              </w:rPr>
              <w:t>ответственный за реализацию единой модели профессиональной ориентации</w:t>
            </w:r>
          </w:p>
        </w:tc>
      </w:tr>
      <w:tr w:rsidR="00652436" w14:paraId="0F10F6E9" w14:textId="77777777">
        <w:trPr>
          <w:trHeight w:val="242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76F73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B5701" w14:textId="77777777" w:rsidR="00652436" w:rsidRDefault="00000000">
            <w:pPr>
              <w:suppressAutoHyphens/>
              <w:autoSpaceDN w:val="0"/>
              <w:spacing w:after="0" w:line="240" w:lineRule="auto"/>
              <w:ind w:left="5" w:right="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общеобразовательными организациями, плана профориентационной работы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 2026/2027 учебный год в соответствии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уровнем реализации Единой модели профориентации 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5C576" w14:textId="77777777" w:rsidR="00652436" w:rsidRDefault="0000000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28 августа 2026 года</w:t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522B2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Токарчук Т.В, </w:t>
            </w:r>
            <w:r>
              <w:rPr>
                <w:rFonts w:ascii="Times New Roman" w:hAnsi="Times New Roman" w:cs="Times New Roman"/>
                <w:lang w:eastAsia="ru-RU"/>
              </w:rPr>
              <w:t>ответственный за реализацию единой модели профессиональной ориентации</w:t>
            </w:r>
          </w:p>
        </w:tc>
      </w:tr>
      <w:tr w:rsidR="00652436" w14:paraId="2A3D3C11" w14:textId="77777777">
        <w:trPr>
          <w:trHeight w:val="242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D0005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67C35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Подготовка общеобразовательных организаций к реализации Единой модели профориентации по 7 направлениям: урочная и внеурочная деятельность, воспитательная работа, дополнительное образование, профессиональное обучение, взаимодействие с родителями (законными представителями), профильные и предпрофильные классы в соответствии с письмом Министерства просвещения Российской Федерации от 01.06.2023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№ АБ-2324/05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7E688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ind w:left="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 28 августа 2026 года</w:t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3AAD3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МБОУ Верхнесоленовская СОШ</w:t>
            </w:r>
          </w:p>
        </w:tc>
      </w:tr>
      <w:tr w:rsidR="00652436" w14:paraId="1F0720B1" w14:textId="77777777">
        <w:trPr>
          <w:trHeight w:val="242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622BC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F2F82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отчета о готовности общеобразовательных организаций к реализации Единой модели профориентации в 2026/2027 учебном году и направление в адрес федерального оператора проекта Единая модель профориентации.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E6451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ind w:left="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 28 августа 2026 года</w:t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B6C51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Токарчук Т.В, </w:t>
            </w:r>
            <w:r>
              <w:rPr>
                <w:rFonts w:ascii="Times New Roman" w:hAnsi="Times New Roman" w:cs="Times New Roman"/>
                <w:lang w:eastAsia="ru-RU"/>
              </w:rPr>
              <w:t>ответственный за реализацию единой модели профессиональной ориентации</w:t>
            </w:r>
          </w:p>
        </w:tc>
      </w:tr>
      <w:tr w:rsidR="00652436" w14:paraId="40929989" w14:textId="77777777">
        <w:trPr>
          <w:trHeight w:val="242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DE1CB" w14:textId="77777777" w:rsidR="00652436" w:rsidRDefault="00000000">
            <w:pPr>
              <w:widowControl w:val="0"/>
              <w:suppressAutoHyphens/>
              <w:spacing w:after="16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C0B20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участия педагогов-навигаторов в образовательной программе (программе повышения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квалификации) в 2026 году (в соответствии с установленной квотой)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3B77F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ind w:left="-39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      до 1 декабря 2026 года</w:t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35A0F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МБОУ Верхнесоленовская СОШ, Бухвал А.А.</w:t>
            </w:r>
          </w:p>
        </w:tc>
      </w:tr>
      <w:tr w:rsidR="00652436" w14:paraId="1F9B021A" w14:textId="77777777">
        <w:trPr>
          <w:trHeight w:val="242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8FD6D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F2494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заседаний Регионального методического объединения по реализации Единой модели профориентации в общеобразовательных организациях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AFD69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сентябрь 2026 - май 2027 года</w:t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86F1A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 ЕМП и Центр опережающей профессиональной подготовки Ростовской области (далее ЦОПП РО)</w:t>
            </w:r>
          </w:p>
        </w:tc>
      </w:tr>
      <w:tr w:rsidR="00652436" w14:paraId="292374CF" w14:textId="77777777">
        <w:trPr>
          <w:trHeight w:val="264"/>
        </w:trPr>
        <w:tc>
          <w:tcPr>
            <w:tcW w:w="151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C6821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 Информационное сопровождение профориентационной работы</w:t>
            </w:r>
          </w:p>
        </w:tc>
      </w:tr>
      <w:tr w:rsidR="00652436" w14:paraId="4C935B64" w14:textId="77777777">
        <w:trPr>
          <w:trHeight w:val="272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4F33A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3E399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Размещение методических материалов на портале региональной методического объединения педагогов по профориентации и самоопределению обучающихся Ростовской области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F0ACB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сентябрь 2026-май 2027 года</w:t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E0004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Токарчук Т.В, </w:t>
            </w:r>
            <w:r>
              <w:rPr>
                <w:rFonts w:ascii="Times New Roman" w:hAnsi="Times New Roman" w:cs="Times New Roman"/>
                <w:lang w:eastAsia="ru-RU"/>
              </w:rPr>
              <w:t>ответственный за реализацию единой модели профессиональной ориентации</w:t>
            </w:r>
          </w:p>
        </w:tc>
      </w:tr>
      <w:tr w:rsidR="00652436" w14:paraId="42944D17" w14:textId="77777777">
        <w:trPr>
          <w:trHeight w:val="272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5DF2C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F7EA3" w14:textId="77777777" w:rsidR="00652436" w:rsidRDefault="00000000">
            <w:pPr>
              <w:suppressAutoHyphens/>
              <w:autoSpaceDN w:val="0"/>
              <w:spacing w:after="0" w:line="257" w:lineRule="auto"/>
              <w:ind w:left="5" w:right="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информационно-просветительской работы с родителями (законными представителями), представителями СМИ, общественностью по реализации Единой модели профориентации в общеобразовательных организациях</w:t>
            </w:r>
          </w:p>
          <w:p w14:paraId="75DA2361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Региональный проект «Профвсеобуч для родителей»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C3D38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сентябрь 2026 - июнь 2027 года</w:t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56649" w14:textId="77777777" w:rsidR="00652436" w:rsidRDefault="00000000">
            <w:pPr>
              <w:widowControl w:val="0"/>
              <w:suppressAutoHyphens/>
              <w:spacing w:after="16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Администрация МБОУ Верхнесоленовская СОШ</w:t>
            </w:r>
          </w:p>
          <w:p w14:paraId="3F01C94C" w14:textId="77777777" w:rsidR="00652436" w:rsidRDefault="006524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52436" w14:paraId="674D0A42" w14:textId="77777777">
        <w:trPr>
          <w:trHeight w:val="272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E3516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75CA5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Информационная поддержка методических объединений по реализации Единой модели профориентации в общеобразовательных организациях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9DCA3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сентябрь 2026 - май 2027 года</w:t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249FC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Токарчук Т.В, </w:t>
            </w:r>
            <w:r>
              <w:rPr>
                <w:rFonts w:ascii="Times New Roman" w:hAnsi="Times New Roman" w:cs="Times New Roman"/>
                <w:lang w:eastAsia="ru-RU"/>
              </w:rPr>
              <w:t>ответственный за реализацию единой модели профессиональной ориентации</w:t>
            </w:r>
          </w:p>
        </w:tc>
      </w:tr>
      <w:tr w:rsidR="00652436" w14:paraId="461372D0" w14:textId="77777777">
        <w:trPr>
          <w:trHeight w:val="531"/>
        </w:trPr>
        <w:tc>
          <w:tcPr>
            <w:tcW w:w="151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F6B48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3. Проведение профориентационной работы</w:t>
            </w:r>
          </w:p>
        </w:tc>
      </w:tr>
      <w:tr w:rsidR="00652436" w14:paraId="38B59BE1" w14:textId="77777777">
        <w:trPr>
          <w:trHeight w:val="187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85E3D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451B4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Этап онлайн-профессиональная диагностика на цифровой платформе проекта Единой модели профориентации «Билет в будущее»</w:t>
            </w:r>
          </w:p>
          <w:p w14:paraId="16AF56DC" w14:textId="77777777" w:rsidR="00652436" w:rsidRDefault="00000000">
            <w:pPr>
              <w:widowControl w:val="0"/>
              <w:suppressAutoHyphens/>
              <w:spacing w:after="16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>(для обучающихся 6-11 класс)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4021F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сентябрь 2026 - май 2027 года</w:t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2550D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Токарчук Т.В, </w:t>
            </w:r>
            <w:r>
              <w:rPr>
                <w:rFonts w:ascii="Times New Roman" w:hAnsi="Times New Roman" w:cs="Times New Roman"/>
                <w:lang w:eastAsia="ru-RU"/>
              </w:rPr>
              <w:t>ответственный за реализацию единой модели профессиональной ориентации</w:t>
            </w:r>
          </w:p>
        </w:tc>
      </w:tr>
      <w:tr w:rsidR="00652436" w14:paraId="4744D6DB" w14:textId="77777777">
        <w:trPr>
          <w:trHeight w:val="187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9DD82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384BE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Всероссийские профориентационные уроки «Россия-мои горизонты», в рамках проекта Единой модели профориентации «Билет в будущее» (внеурочные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занятия 1 раз в неделю, 34 занятия в учебном году)</w:t>
            </w:r>
          </w:p>
          <w:p w14:paraId="24A82F90" w14:textId="77777777" w:rsidR="00652436" w:rsidRDefault="00000000">
            <w:pPr>
              <w:widowControl w:val="0"/>
              <w:suppressAutoHyphens/>
              <w:spacing w:after="16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>(для обучающихся 6-11 класс)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5662D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сентябрь 2026 - май 2027 года</w:t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DB566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Токарчук Т.В, </w:t>
            </w:r>
            <w:r>
              <w:rPr>
                <w:rFonts w:ascii="Times New Roman" w:hAnsi="Times New Roman" w:cs="Times New Roman"/>
                <w:lang w:eastAsia="ru-RU"/>
              </w:rPr>
              <w:t>ответственный за реализацию единой модели профессиональной ориентации</w:t>
            </w:r>
          </w:p>
        </w:tc>
      </w:tr>
      <w:tr w:rsidR="00652436" w14:paraId="5495BEBB" w14:textId="77777777">
        <w:trPr>
          <w:trHeight w:val="187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3705E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A93B3" w14:textId="77777777" w:rsidR="00652436" w:rsidRDefault="00000000">
            <w:pPr>
              <w:widowControl w:val="0"/>
              <w:suppressAutoHyphens/>
              <w:spacing w:after="160" w:line="240" w:lineRule="auto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</w:rPr>
              <w:t>Региональный проект «Я выбираю-бизнес»</w:t>
            </w:r>
          </w:p>
          <w:p w14:paraId="607113CA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Региональный экономический форум «Мой старт в бизнес» (для обучающихся 8-11 класс)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11D72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март 2027 - апрель 2027 года</w:t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3A24A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Токарчук Т.В, </w:t>
            </w:r>
            <w:r>
              <w:rPr>
                <w:rFonts w:ascii="Times New Roman" w:hAnsi="Times New Roman" w:cs="Times New Roman"/>
                <w:lang w:eastAsia="ru-RU"/>
              </w:rPr>
              <w:t>ответственный за реализацию единой модели профессиональной ориентации</w:t>
            </w:r>
          </w:p>
        </w:tc>
      </w:tr>
      <w:tr w:rsidR="00652436" w14:paraId="744F0B99" w14:textId="77777777">
        <w:trPr>
          <w:trHeight w:val="187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30193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01E9F" w14:textId="77777777" w:rsidR="00652436" w:rsidRDefault="00000000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Всероссийская премия </w:t>
            </w:r>
          </w:p>
          <w:p w14:paraId="364398C6" w14:textId="77777777" w:rsidR="00652436" w:rsidRDefault="00000000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«Россия-мои горизонты» </w:t>
            </w:r>
          </w:p>
        </w:tc>
        <w:tc>
          <w:tcPr>
            <w:tcW w:w="3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A3B1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июль 2026 - сентябрь 2026</w:t>
            </w:r>
          </w:p>
        </w:tc>
        <w:tc>
          <w:tcPr>
            <w:tcW w:w="5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CAD3F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Токарчук Т.В, </w:t>
            </w:r>
            <w:r>
              <w:rPr>
                <w:rFonts w:ascii="Times New Roman" w:hAnsi="Times New Roman" w:cs="Times New Roman"/>
                <w:lang w:eastAsia="ru-RU"/>
              </w:rPr>
              <w:t>ответственный за реализацию единой модели профессиональной ориентации</w:t>
            </w:r>
          </w:p>
        </w:tc>
      </w:tr>
      <w:tr w:rsidR="00652436" w14:paraId="7C036A50" w14:textId="77777777">
        <w:trPr>
          <w:trHeight w:val="187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CD1E3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CBB1F" w14:textId="77777777" w:rsidR="00652436" w:rsidRDefault="00000000">
            <w:pPr>
              <w:widowControl w:val="0"/>
              <w:suppressAutoHyphens/>
              <w:spacing w:after="16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>Региональный проект - фестиваль профессий «Топ-Регион»</w:t>
            </w:r>
          </w:p>
          <w:p w14:paraId="73F35CF0" w14:textId="77777777" w:rsidR="00652436" w:rsidRDefault="00000000">
            <w:pPr>
              <w:widowControl w:val="0"/>
              <w:suppressAutoHyphens/>
              <w:spacing w:after="16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>(для обучающихся 6-11 класс)</w:t>
            </w:r>
          </w:p>
          <w:p w14:paraId="5A416ABB" w14:textId="77777777" w:rsidR="00652436" w:rsidRDefault="006524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87867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ind w:left="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сентябрь 2026 года</w:t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FD38B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Токарчук Т.В, </w:t>
            </w:r>
            <w:r>
              <w:rPr>
                <w:rFonts w:ascii="Times New Roman" w:hAnsi="Times New Roman" w:cs="Times New Roman"/>
                <w:lang w:eastAsia="ru-RU"/>
              </w:rPr>
              <w:t>ответственный за реализацию единой модели профессиональной ориентации</w:t>
            </w:r>
          </w:p>
        </w:tc>
      </w:tr>
      <w:tr w:rsidR="00652436" w14:paraId="56230EA1" w14:textId="77777777">
        <w:trPr>
          <w:trHeight w:val="187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271B4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0DCEF" w14:textId="77777777" w:rsidR="00652436" w:rsidRDefault="00000000">
            <w:pPr>
              <w:widowControl w:val="0"/>
              <w:suppressAutoHyphens/>
              <w:spacing w:after="16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>Региональный проект «Профминутка»</w:t>
            </w:r>
          </w:p>
          <w:p w14:paraId="56488ECB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Региональный конкурс видеороликов «Профминутка»</w:t>
            </w:r>
          </w:p>
          <w:p w14:paraId="389AF702" w14:textId="77777777" w:rsidR="00652436" w:rsidRDefault="00000000">
            <w:pPr>
              <w:widowControl w:val="0"/>
              <w:suppressAutoHyphens/>
              <w:spacing w:after="16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>(для обучающихся 1- 5 класс)</w:t>
            </w:r>
          </w:p>
          <w:p w14:paraId="2C02EBD5" w14:textId="77777777" w:rsidR="00652436" w:rsidRDefault="00652436">
            <w:pPr>
              <w:widowControl w:val="0"/>
              <w:suppressAutoHyphens/>
              <w:spacing w:after="16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E17A2" w14:textId="77777777" w:rsidR="00652436" w:rsidRDefault="00000000">
            <w:pPr>
              <w:widowControl w:val="0"/>
              <w:tabs>
                <w:tab w:val="left" w:pos="900"/>
              </w:tabs>
              <w:suppressAutoHyphens/>
              <w:spacing w:after="16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>сентябрь 2026 - май 2027 года</w:t>
            </w:r>
          </w:p>
          <w:p w14:paraId="287D5FBE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ind w:left="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ноябрь 2026 года, январь, март 2027 года</w:t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ED735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Токарчук Т.В, </w:t>
            </w:r>
            <w:r>
              <w:rPr>
                <w:rFonts w:ascii="Times New Roman" w:hAnsi="Times New Roman" w:cs="Times New Roman"/>
                <w:lang w:eastAsia="ru-RU"/>
              </w:rPr>
              <w:t>ответственный за реализацию единой модели профессиональной ориентации</w:t>
            </w:r>
            <w:r w:rsidRPr="005D27F0">
              <w:rPr>
                <w:rFonts w:ascii="Times New Roman" w:hAnsi="Times New Roman" w:cs="Times New Roman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lang w:val="en-US" w:eastAsia="ru-RU"/>
              </w:rPr>
              <w:t>Педагоги-навигаторы.</w:t>
            </w:r>
          </w:p>
        </w:tc>
      </w:tr>
      <w:tr w:rsidR="00652436" w14:paraId="390FFD9C" w14:textId="77777777">
        <w:trPr>
          <w:trHeight w:val="187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5126E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0B490" w14:textId="77777777" w:rsidR="00652436" w:rsidRDefault="00000000">
            <w:pPr>
              <w:widowControl w:val="0"/>
              <w:suppressAutoHyphens/>
              <w:spacing w:after="16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Региональная экспозиция партнерского проекта национального центра «Россия»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BF7C5" w14:textId="77777777" w:rsidR="00652436" w:rsidRDefault="00000000">
            <w:pPr>
              <w:autoSpaceDE w:val="0"/>
              <w:autoSpaceDN w:val="0"/>
              <w:adjustRightInd w:val="0"/>
              <w:spacing w:after="0" w:line="360" w:lineRule="auto"/>
              <w:ind w:left="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сентябрь 2026 - май 2027 года</w:t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CF2EC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Администрация МБОУ Верхнесоленовская СОШ</w:t>
            </w:r>
          </w:p>
        </w:tc>
      </w:tr>
      <w:tr w:rsidR="00652436" w14:paraId="28275556" w14:textId="77777777">
        <w:trPr>
          <w:trHeight w:val="187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11427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EE4C6" w14:textId="77777777" w:rsidR="00652436" w:rsidRDefault="00000000">
            <w:pPr>
              <w:widowControl w:val="0"/>
              <w:suppressAutoHyphens/>
              <w:spacing w:after="16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>Региональный проект «Первая профессия» (профессиональное обучение обучающихся общеобразовательных организаций с выдачей свидетельств о присвоении рабочей профессии или должности служащего)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B5A24" w14:textId="77777777" w:rsidR="00652436" w:rsidRDefault="00000000">
            <w:pPr>
              <w:widowControl w:val="0"/>
              <w:suppressAutoHyphens/>
              <w:spacing w:after="16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сентябрь 2026 – май 2027 года</w:t>
            </w:r>
          </w:p>
          <w:p w14:paraId="0A4E0B98" w14:textId="77777777" w:rsidR="00652436" w:rsidRDefault="00000000">
            <w:pPr>
              <w:widowControl w:val="0"/>
              <w:tabs>
                <w:tab w:val="left" w:pos="900"/>
              </w:tabs>
              <w:suppressAutoHyphens/>
              <w:spacing w:after="16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>(согласно графику и квоте)</w:t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F8B13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Администрация МБОУ Верхнесоленовская СОШ</w:t>
            </w:r>
          </w:p>
        </w:tc>
      </w:tr>
      <w:tr w:rsidR="00652436" w14:paraId="46C03EC6" w14:textId="77777777">
        <w:trPr>
          <w:trHeight w:val="187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17A6B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21ADC" w14:textId="77777777" w:rsidR="00652436" w:rsidRDefault="00000000">
            <w:pPr>
              <w:widowControl w:val="0"/>
              <w:suppressAutoHyphens/>
              <w:spacing w:after="16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Региональный проект «Успешные люди» (знакомство обучающихся общеобразовательных и профессиональных организаций с успешными представителями современных предприятий и 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lastRenderedPageBreak/>
              <w:t>организаций Ростовской области)</w:t>
            </w:r>
          </w:p>
          <w:p w14:paraId="208D4869" w14:textId="77777777" w:rsidR="00652436" w:rsidRDefault="00000000">
            <w:pPr>
              <w:widowControl w:val="0"/>
              <w:suppressAutoHyphens/>
              <w:spacing w:after="16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>(для обучающихся 6-11 класс)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F997E" w14:textId="77777777" w:rsidR="00652436" w:rsidRDefault="00000000">
            <w:pPr>
              <w:widowControl w:val="0"/>
              <w:suppressAutoHyphens/>
              <w:spacing w:after="16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сентябрь 2026 – май 2027 года</w:t>
            </w:r>
          </w:p>
          <w:p w14:paraId="42505D33" w14:textId="77777777" w:rsidR="00652436" w:rsidRDefault="00652436">
            <w:pPr>
              <w:widowControl w:val="0"/>
              <w:tabs>
                <w:tab w:val="left" w:pos="900"/>
              </w:tabs>
              <w:suppressAutoHyphens/>
              <w:spacing w:after="16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452FC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Токарчук Т.В, </w:t>
            </w:r>
            <w:r>
              <w:rPr>
                <w:rFonts w:ascii="Times New Roman" w:hAnsi="Times New Roman" w:cs="Times New Roman"/>
                <w:lang w:eastAsia="ru-RU"/>
              </w:rPr>
              <w:t>ответственный за реализацию единой модели профессиональной ориентации</w:t>
            </w:r>
            <w:r w:rsidRPr="005D27F0">
              <w:rPr>
                <w:rFonts w:ascii="Times New Roman" w:hAnsi="Times New Roman" w:cs="Times New Roman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lang w:val="en-US" w:eastAsia="ru-RU"/>
              </w:rPr>
              <w:t>Педагоги-навигаторы.</w:t>
            </w:r>
          </w:p>
        </w:tc>
      </w:tr>
      <w:tr w:rsidR="00652436" w14:paraId="28F01935" w14:textId="77777777">
        <w:trPr>
          <w:trHeight w:val="1832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518BB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29FDE" w14:textId="77777777" w:rsidR="00652436" w:rsidRDefault="00000000">
            <w:pPr>
              <w:widowControl w:val="0"/>
              <w:suppressAutoHyphens/>
              <w:spacing w:after="16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>Региональный проект «Профориентационные каникулы» (формирование у обучающихся общеобразовательных организаций осознанного выбора образовательной профессиональной траектории через профориентационные мероприятия по востребованным направлениям: инженерно-техническое, аграрное, педагогическое, IT, сфера услуг, творчество и дизайн.)</w:t>
            </w:r>
          </w:p>
          <w:p w14:paraId="67BBCAA2" w14:textId="77777777" w:rsidR="00652436" w:rsidRDefault="00000000">
            <w:pPr>
              <w:widowControl w:val="0"/>
              <w:suppressAutoHyphens/>
              <w:spacing w:after="16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>(для обучающихся 6-11 класс)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99187" w14:textId="77777777" w:rsidR="00652436" w:rsidRDefault="00000000">
            <w:pPr>
              <w:widowControl w:val="0"/>
              <w:suppressAutoHyphens/>
              <w:spacing w:after="16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сентябрь 2026 – май 2027 года</w:t>
            </w:r>
          </w:p>
          <w:p w14:paraId="4930B85E" w14:textId="77777777" w:rsidR="00652436" w:rsidRDefault="00652436">
            <w:pPr>
              <w:widowControl w:val="0"/>
              <w:tabs>
                <w:tab w:val="left" w:pos="900"/>
              </w:tabs>
              <w:suppressAutoHyphens/>
              <w:spacing w:after="16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DBD32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Токарчук Т.В, </w:t>
            </w:r>
            <w:r>
              <w:rPr>
                <w:rFonts w:ascii="Times New Roman" w:hAnsi="Times New Roman" w:cs="Times New Roman"/>
                <w:lang w:eastAsia="ru-RU"/>
              </w:rPr>
              <w:t>ответственный за реализацию единой модели профессиональной ориентации</w:t>
            </w:r>
            <w:r w:rsidRPr="005D27F0">
              <w:rPr>
                <w:rFonts w:ascii="Times New Roman" w:hAnsi="Times New Roman" w:cs="Times New Roman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lang w:val="en-US" w:eastAsia="ru-RU"/>
              </w:rPr>
              <w:t>Педагоги-навигаторы.</w:t>
            </w:r>
          </w:p>
        </w:tc>
      </w:tr>
      <w:tr w:rsidR="00652436" w14:paraId="1A603FF6" w14:textId="77777777">
        <w:trPr>
          <w:trHeight w:val="187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3CB6A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F6E16" w14:textId="77777777" w:rsidR="00652436" w:rsidRDefault="00000000">
            <w:pPr>
              <w:widowControl w:val="0"/>
              <w:suppressAutoHyphens/>
              <w:spacing w:after="16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>Региональный проект «Специальный репортаж с предприятий Ростовской области» (знакомство обучающихся общеобразовательных и профессиональных организаций с предприятиями Ростовской области, условиями и спецификой их работы, особенностями производства и востребованными профессиями)</w:t>
            </w:r>
          </w:p>
          <w:p w14:paraId="094F0DE6" w14:textId="77777777" w:rsidR="00652436" w:rsidRDefault="00000000">
            <w:pPr>
              <w:widowControl w:val="0"/>
              <w:suppressAutoHyphens/>
              <w:spacing w:after="16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>(для обучающихся 6-11 класс)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4E41B" w14:textId="77777777" w:rsidR="00652436" w:rsidRDefault="00000000">
            <w:pPr>
              <w:widowControl w:val="0"/>
              <w:suppressAutoHyphens/>
              <w:spacing w:after="16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сентябрь 2026 – май 2027 года</w:t>
            </w:r>
          </w:p>
          <w:p w14:paraId="5A3FB873" w14:textId="77777777" w:rsidR="00652436" w:rsidRDefault="00652436">
            <w:pPr>
              <w:widowControl w:val="0"/>
              <w:tabs>
                <w:tab w:val="left" w:pos="900"/>
              </w:tabs>
              <w:suppressAutoHyphens/>
              <w:spacing w:after="16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3E90B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Токарчук Т.В, </w:t>
            </w:r>
            <w:r>
              <w:rPr>
                <w:rFonts w:ascii="Times New Roman" w:hAnsi="Times New Roman" w:cs="Times New Roman"/>
                <w:lang w:eastAsia="ru-RU"/>
              </w:rPr>
              <w:t>ответственный за реализацию единой модели профессиональной ориентации</w:t>
            </w:r>
            <w:r w:rsidRPr="005D27F0">
              <w:rPr>
                <w:rFonts w:ascii="Times New Roman" w:hAnsi="Times New Roman" w:cs="Times New Roman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lang w:val="en-US" w:eastAsia="ru-RU"/>
              </w:rPr>
              <w:t>Педагоги-навигаторы.</w:t>
            </w:r>
          </w:p>
        </w:tc>
      </w:tr>
      <w:tr w:rsidR="00652436" w14:paraId="0AFC9A7F" w14:textId="77777777">
        <w:trPr>
          <w:trHeight w:val="187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28898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F3352" w14:textId="77777777" w:rsidR="00652436" w:rsidRDefault="00000000">
            <w:pPr>
              <w:widowControl w:val="0"/>
              <w:suppressAutoHyphens/>
              <w:spacing w:after="16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>Региональный проект «ИТ-старт» (создание условий для профессионального самоопределения, выбора специализации, развития профессионального интереса и профессиональных качеств, обучающихся общеобразовательных организаций, проявляющих интерес к ИТ-отрасли)</w:t>
            </w:r>
          </w:p>
          <w:p w14:paraId="05208D43" w14:textId="77777777" w:rsidR="00652436" w:rsidRDefault="00000000">
            <w:pPr>
              <w:widowControl w:val="0"/>
              <w:suppressAutoHyphens/>
              <w:spacing w:after="16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>(для обучающихся 6-11 класс)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7E6DB" w14:textId="77777777" w:rsidR="00652436" w:rsidRDefault="00000000">
            <w:pPr>
              <w:widowControl w:val="0"/>
              <w:suppressAutoHyphens/>
              <w:spacing w:after="16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сентябрь 2026 – май 2027 года</w:t>
            </w:r>
          </w:p>
          <w:p w14:paraId="11C03D26" w14:textId="77777777" w:rsidR="00652436" w:rsidRDefault="00652436">
            <w:pPr>
              <w:widowControl w:val="0"/>
              <w:tabs>
                <w:tab w:val="left" w:pos="900"/>
              </w:tabs>
              <w:suppressAutoHyphens/>
              <w:spacing w:after="16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68943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Токарчук Т.В, </w:t>
            </w:r>
            <w:r>
              <w:rPr>
                <w:rFonts w:ascii="Times New Roman" w:hAnsi="Times New Roman" w:cs="Times New Roman"/>
                <w:lang w:eastAsia="ru-RU"/>
              </w:rPr>
              <w:t>ответственный за реализацию единой модели профессиональной ориентации</w:t>
            </w:r>
            <w:r w:rsidRPr="005D27F0">
              <w:rPr>
                <w:rFonts w:ascii="Times New Roman" w:hAnsi="Times New Roman" w:cs="Times New Roman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lang w:val="en-US" w:eastAsia="ru-RU"/>
              </w:rPr>
              <w:t>Педагоги-навигаторы.</w:t>
            </w:r>
          </w:p>
        </w:tc>
      </w:tr>
      <w:tr w:rsidR="00652436" w14:paraId="58F7CF77" w14:textId="77777777">
        <w:trPr>
          <w:trHeight w:val="187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FB4BC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5456C" w14:textId="77777777" w:rsidR="00652436" w:rsidRDefault="00000000">
            <w:pPr>
              <w:widowControl w:val="0"/>
              <w:suppressAutoHyphens/>
              <w:spacing w:after="16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>Региональный проект «Олимпиада по профориентации»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511C3" w14:textId="77777777" w:rsidR="00652436" w:rsidRDefault="00000000">
            <w:pPr>
              <w:widowControl w:val="0"/>
              <w:suppressAutoHyphens/>
              <w:spacing w:after="16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>муниципальный этап: октябрь-ноябрь 2026 года</w:t>
            </w:r>
          </w:p>
          <w:p w14:paraId="3A470AEE" w14:textId="77777777" w:rsidR="00652436" w:rsidRDefault="00000000">
            <w:pPr>
              <w:widowControl w:val="0"/>
              <w:tabs>
                <w:tab w:val="left" w:pos="900"/>
              </w:tabs>
              <w:suppressAutoHyphens/>
              <w:spacing w:after="16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региональный этап: декабрь 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lastRenderedPageBreak/>
              <w:t>2026 года</w:t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B22ED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Токарчук Т.В, </w:t>
            </w:r>
            <w:r>
              <w:rPr>
                <w:rFonts w:ascii="Times New Roman" w:hAnsi="Times New Roman" w:cs="Times New Roman"/>
                <w:lang w:eastAsia="ru-RU"/>
              </w:rPr>
              <w:t>ответственный за реализацию единой модели профессиональной ориентации</w:t>
            </w:r>
            <w:r w:rsidRPr="005D27F0">
              <w:rPr>
                <w:rFonts w:ascii="Times New Roman" w:hAnsi="Times New Roman" w:cs="Times New Roman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lang w:val="en-US" w:eastAsia="ru-RU"/>
              </w:rPr>
              <w:t>Педагоги-навигаторы.</w:t>
            </w:r>
          </w:p>
        </w:tc>
      </w:tr>
      <w:tr w:rsidR="00652436" w14:paraId="68538ED0" w14:textId="77777777">
        <w:trPr>
          <w:trHeight w:val="187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EDB41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E09FB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Практические мероприятия проекта Единая модель профориентации «Билет в будущее» на базе СПО, ВО, ДО, работодателей и мультимедийной выставки-практикума «Россия – Моя истории» - РостовПрофград (экскурсии, професиональные пробы) 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1B2F6" w14:textId="77777777" w:rsidR="00652436" w:rsidRDefault="00000000">
            <w:pPr>
              <w:widowControl w:val="0"/>
              <w:suppressAutoHyphens/>
              <w:spacing w:after="16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октябрь 2026 – май 2027 года</w:t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B3381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Токарчук Т.В, </w:t>
            </w:r>
            <w:r>
              <w:rPr>
                <w:rFonts w:ascii="Times New Roman" w:hAnsi="Times New Roman" w:cs="Times New Roman"/>
                <w:lang w:eastAsia="ru-RU"/>
              </w:rPr>
              <w:t>ответственный за реализацию единой модели профессиональной ориентации</w:t>
            </w:r>
            <w:r w:rsidRPr="005D27F0">
              <w:rPr>
                <w:rFonts w:ascii="Times New Roman" w:hAnsi="Times New Roman" w:cs="Times New Roman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lang w:val="en-US" w:eastAsia="ru-RU"/>
              </w:rPr>
              <w:t>Педагоги-навигаторы.</w:t>
            </w:r>
          </w:p>
        </w:tc>
      </w:tr>
      <w:tr w:rsidR="00652436" w14:paraId="2B60A6F3" w14:textId="77777777">
        <w:trPr>
          <w:trHeight w:val="187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ABAAD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87C21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Региональный конкурс видеороликов «История профессий в кадре» для обучающихся 6-11 классов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ECC70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ноябрь 2026 — декабрь 2026 года</w:t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5C558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Токарчук Т.В, </w:t>
            </w:r>
            <w:r>
              <w:rPr>
                <w:rFonts w:ascii="Times New Roman" w:hAnsi="Times New Roman" w:cs="Times New Roman"/>
                <w:lang w:eastAsia="ru-RU"/>
              </w:rPr>
              <w:t>ответственный за реализацию единой модели профессиональной ориентации</w:t>
            </w:r>
            <w:r w:rsidRPr="005D27F0">
              <w:rPr>
                <w:rFonts w:ascii="Times New Roman" w:hAnsi="Times New Roman" w:cs="Times New Roman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lang w:val="en-US" w:eastAsia="ru-RU"/>
              </w:rPr>
              <w:t>Педагоги-навигаторы.</w:t>
            </w:r>
          </w:p>
        </w:tc>
      </w:tr>
      <w:tr w:rsidR="00652436" w14:paraId="7322F221" w14:textId="77777777">
        <w:trPr>
          <w:trHeight w:val="197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173FF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BCE90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Региональный конкурс видеороликов и презентаций «Учебное заведение глазами выпускников (СПО, ВО)» (организация мероприятий по повышению престижа рабочих профессий, инженерно-технических и других специальностей, востребованных на рынке труда)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02461" w14:textId="77777777" w:rsidR="00652436" w:rsidRDefault="00000000">
            <w:pPr>
              <w:widowControl w:val="0"/>
              <w:suppressAutoHyphens/>
              <w:spacing w:after="16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>муниципальный этап: октябрь - ноябрь 2026 года</w:t>
            </w:r>
          </w:p>
          <w:p w14:paraId="46F094AD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региональный этап: январь 2027 года</w:t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47902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Токарчук Т.В, </w:t>
            </w:r>
            <w:r>
              <w:rPr>
                <w:rFonts w:ascii="Times New Roman" w:hAnsi="Times New Roman" w:cs="Times New Roman"/>
                <w:lang w:eastAsia="ru-RU"/>
              </w:rPr>
              <w:t>ответственный за реализацию единой модели профессиональной ориентации</w:t>
            </w:r>
            <w:r w:rsidRPr="005D27F0">
              <w:rPr>
                <w:rFonts w:ascii="Times New Roman" w:hAnsi="Times New Roman" w:cs="Times New Roman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lang w:val="en-US" w:eastAsia="ru-RU"/>
              </w:rPr>
              <w:t>Педагоги-навигаторы.</w:t>
            </w:r>
          </w:p>
        </w:tc>
      </w:tr>
      <w:tr w:rsidR="00652436" w14:paraId="75C94B5B" w14:textId="77777777">
        <w:trPr>
          <w:trHeight w:val="187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FC2DE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38142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Всероссийская профориентационная акция «Неделя без турникетов + Билет в будущее»</w:t>
            </w:r>
          </w:p>
          <w:p w14:paraId="6812AD2C" w14:textId="77777777" w:rsidR="00652436" w:rsidRDefault="00000000">
            <w:pPr>
              <w:widowControl w:val="0"/>
              <w:suppressAutoHyphens/>
              <w:spacing w:after="16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>(для обучающихся 6-11 класс)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A55EA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октябрь 2026 года, апрель 2027 года</w:t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EBF2F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Токарчук Т.В, </w:t>
            </w:r>
            <w:r>
              <w:rPr>
                <w:rFonts w:ascii="Times New Roman" w:hAnsi="Times New Roman" w:cs="Times New Roman"/>
                <w:lang w:eastAsia="ru-RU"/>
              </w:rPr>
              <w:t>ответственный за реализацию единой модели профессиональной ориентации</w:t>
            </w:r>
            <w:r w:rsidRPr="005D27F0">
              <w:rPr>
                <w:rFonts w:ascii="Times New Roman" w:hAnsi="Times New Roman" w:cs="Times New Roman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lang w:val="en-US" w:eastAsia="ru-RU"/>
              </w:rPr>
              <w:t>Педагоги-навигаторы.</w:t>
            </w:r>
          </w:p>
        </w:tc>
      </w:tr>
      <w:tr w:rsidR="00652436" w14:paraId="05C288FD" w14:textId="77777777">
        <w:trPr>
          <w:trHeight w:val="187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CE7BB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2CC91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Проведение профориентационной декады для обучающихся общеобразовательных организаций и молодежи городов и районов Ростовской области</w:t>
            </w:r>
          </w:p>
          <w:p w14:paraId="38DEDC80" w14:textId="77777777" w:rsidR="00652436" w:rsidRDefault="00000000">
            <w:pPr>
              <w:widowControl w:val="0"/>
              <w:suppressAutoHyphens/>
              <w:spacing w:after="160" w:line="240" w:lineRule="auto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</w:rPr>
              <w:t>(для обучающихся 6-11 класс)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DDDDC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ind w:left="5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ноябрь 2026 года</w:t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52614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Токарчук Т.В, </w:t>
            </w:r>
            <w:r>
              <w:rPr>
                <w:rFonts w:ascii="Times New Roman" w:hAnsi="Times New Roman" w:cs="Times New Roman"/>
                <w:lang w:eastAsia="ru-RU"/>
              </w:rPr>
              <w:t>ответственный за реализацию единой модели профессиональной ориентации</w:t>
            </w:r>
            <w:r w:rsidRPr="005D27F0">
              <w:rPr>
                <w:rFonts w:ascii="Times New Roman" w:hAnsi="Times New Roman" w:cs="Times New Roman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lang w:val="en-US" w:eastAsia="ru-RU"/>
              </w:rPr>
              <w:t>Педагоги-навигаторы.</w:t>
            </w:r>
          </w:p>
        </w:tc>
      </w:tr>
      <w:tr w:rsidR="00652436" w14:paraId="720C8BCA" w14:textId="77777777">
        <w:trPr>
          <w:trHeight w:val="187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DFC79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B6807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«День открытых дверей», на базе СПО и ВО Ростовской области</w:t>
            </w:r>
          </w:p>
          <w:p w14:paraId="56F2A59D" w14:textId="77777777" w:rsidR="00652436" w:rsidRDefault="00000000">
            <w:pPr>
              <w:widowControl w:val="0"/>
              <w:suppressAutoHyphens/>
              <w:spacing w:after="16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>(для обучающихся 6-11 класс)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86668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Октябрь 2026 года – май 2027 года</w:t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D6C9C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Токарчук Т.В, </w:t>
            </w:r>
            <w:r>
              <w:rPr>
                <w:rFonts w:ascii="Times New Roman" w:hAnsi="Times New Roman" w:cs="Times New Roman"/>
                <w:lang w:eastAsia="ru-RU"/>
              </w:rPr>
              <w:t>ответственный за реализацию единой модели профессиональной ориентации</w:t>
            </w:r>
            <w:r w:rsidRPr="005D27F0">
              <w:rPr>
                <w:rFonts w:ascii="Times New Roman" w:hAnsi="Times New Roman" w:cs="Times New Roman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lang w:val="en-US" w:eastAsia="ru-RU"/>
              </w:rPr>
              <w:t>Педагоги-навигаторы.</w:t>
            </w:r>
          </w:p>
        </w:tc>
      </w:tr>
      <w:tr w:rsidR="00652436" w14:paraId="2038AF21" w14:textId="77777777">
        <w:trPr>
          <w:trHeight w:val="187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BAC88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6C9D3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Региональный конкурс плакатов «Я в рабочие пойду» (организация мероприятий по повышению престижа рабочих профессий, инженерно-технических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других специальностей, востребованных на рынке труда)</w:t>
            </w:r>
          </w:p>
          <w:p w14:paraId="47A99D7C" w14:textId="77777777" w:rsidR="00652436" w:rsidRDefault="00000000">
            <w:pPr>
              <w:widowControl w:val="0"/>
              <w:suppressAutoHyphens/>
              <w:spacing w:after="16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>(для обучающихся 6-11 класс)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B8539" w14:textId="77777777" w:rsidR="00652436" w:rsidRDefault="00000000">
            <w:pPr>
              <w:widowControl w:val="0"/>
              <w:suppressAutoHyphens/>
              <w:spacing w:after="16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lastRenderedPageBreak/>
              <w:t>муниципальный этап: январь-февраль 2027 года</w:t>
            </w:r>
          </w:p>
          <w:p w14:paraId="4202BA1E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региональный этап: март 2027 года</w:t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AE5A4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Токарчук Т.В, </w:t>
            </w:r>
            <w:r>
              <w:rPr>
                <w:rFonts w:ascii="Times New Roman" w:hAnsi="Times New Roman" w:cs="Times New Roman"/>
                <w:lang w:eastAsia="ru-RU"/>
              </w:rPr>
              <w:t>ответственный за реализацию единой модели профессиональной ориентации</w:t>
            </w:r>
            <w:r w:rsidRPr="005D27F0">
              <w:rPr>
                <w:rFonts w:ascii="Times New Roman" w:hAnsi="Times New Roman" w:cs="Times New Roman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lang w:val="en-US" w:eastAsia="ru-RU"/>
              </w:rPr>
              <w:t>Педагоги-навигаторы.</w:t>
            </w:r>
          </w:p>
        </w:tc>
      </w:tr>
      <w:tr w:rsidR="00652436" w14:paraId="3C2D28F0" w14:textId="77777777">
        <w:trPr>
          <w:trHeight w:val="187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343DB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EEB3F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Региональный конкурс видеороликов «Ожившая история» (для обучающихся 6-11 класс)</w:t>
            </w:r>
          </w:p>
        </w:tc>
        <w:tc>
          <w:tcPr>
            <w:tcW w:w="3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39CB1" w14:textId="77777777" w:rsidR="00652436" w:rsidRDefault="00000000">
            <w:pPr>
              <w:widowControl w:val="0"/>
              <w:suppressAutoHyphens/>
              <w:spacing w:after="16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Январь 2027 — февраль 2027 года</w:t>
            </w:r>
          </w:p>
        </w:tc>
        <w:tc>
          <w:tcPr>
            <w:tcW w:w="5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EECC0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Токарчук Т.В, </w:t>
            </w:r>
            <w:r>
              <w:rPr>
                <w:rFonts w:ascii="Times New Roman" w:hAnsi="Times New Roman" w:cs="Times New Roman"/>
                <w:lang w:eastAsia="ru-RU"/>
              </w:rPr>
              <w:t>ответственный за реализацию единой модели профессиональной ориентации</w:t>
            </w:r>
            <w:r w:rsidRPr="005D27F0">
              <w:rPr>
                <w:rFonts w:ascii="Times New Roman" w:hAnsi="Times New Roman" w:cs="Times New Roman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lang w:val="en-US" w:eastAsia="ru-RU"/>
              </w:rPr>
              <w:t>Педагоги-навигаторы.</w:t>
            </w:r>
          </w:p>
        </w:tc>
      </w:tr>
      <w:tr w:rsidR="00652436" w14:paraId="4D534194" w14:textId="77777777">
        <w:trPr>
          <w:trHeight w:val="1690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858F4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95359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Всероссийский профориентационный совместный урок «Россия-мои горизонты + профинформационный урок мужества «Есть такая профессия Родину защищать»</w:t>
            </w:r>
          </w:p>
          <w:p w14:paraId="4E8F347B" w14:textId="77777777" w:rsidR="00652436" w:rsidRDefault="00000000">
            <w:pPr>
              <w:widowControl w:val="0"/>
              <w:suppressAutoHyphens/>
              <w:spacing w:after="160" w:line="240" w:lineRule="auto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</w:rPr>
              <w:t>(для обучающихся 6-11 класс)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D2088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февраль 2027 года</w:t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5F70B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Токарчук Т.В, </w:t>
            </w:r>
            <w:r>
              <w:rPr>
                <w:rFonts w:ascii="Times New Roman" w:hAnsi="Times New Roman" w:cs="Times New Roman"/>
                <w:lang w:eastAsia="ru-RU"/>
              </w:rPr>
              <w:t>ответственный за реализацию единой модели профессиональной ориентации</w:t>
            </w:r>
            <w:r w:rsidRPr="005D27F0">
              <w:rPr>
                <w:rFonts w:ascii="Times New Roman" w:hAnsi="Times New Roman" w:cs="Times New Roman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lang w:val="en-US" w:eastAsia="ru-RU"/>
              </w:rPr>
              <w:t>Педагоги-навигаторы.</w:t>
            </w:r>
          </w:p>
        </w:tc>
      </w:tr>
      <w:tr w:rsidR="00652436" w14:paraId="5A061AB3" w14:textId="77777777">
        <w:trPr>
          <w:trHeight w:val="187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7A9C7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8F70E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профориентационных мероприятий для обучающихся выпускных классов в ходе конкурсов профессионального мастерства на предприятиях, соревнований регионального чемпионата «Профессионалы» Ростовской области и регионального чемпионата по профессиональному мастерству «Абилимпикс» среди людей с инвалидностью, регионального этапа Всероссийской конкурса профессионального мастерства обучающихся по специальностям среднего профессионального образования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AC408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февраль - апрель 2027 года</w:t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F289E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Токарчук Т.В, </w:t>
            </w:r>
            <w:r>
              <w:rPr>
                <w:rFonts w:ascii="Times New Roman" w:hAnsi="Times New Roman" w:cs="Times New Roman"/>
                <w:lang w:eastAsia="ru-RU"/>
              </w:rPr>
              <w:t>ответственный за реализацию единой модели профессиональной ориентации</w:t>
            </w:r>
            <w:r w:rsidRPr="005D27F0">
              <w:rPr>
                <w:rFonts w:ascii="Times New Roman" w:hAnsi="Times New Roman" w:cs="Times New Roman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lang w:val="en-US" w:eastAsia="ru-RU"/>
              </w:rPr>
              <w:t>Педагоги-навигаторы.</w:t>
            </w:r>
          </w:p>
        </w:tc>
      </w:tr>
      <w:tr w:rsidR="00652436" w14:paraId="672A56B9" w14:textId="77777777">
        <w:trPr>
          <w:trHeight w:val="187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B350C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ED609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Всероссийский профориентационный совместный урок «Россия-мои горизонты + проведение областного Дня профориентации молодежи Ростовской области «Сделай свой выбор»»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61ED1" w14:textId="77777777" w:rsidR="00652436" w:rsidRDefault="00652436">
            <w:pPr>
              <w:autoSpaceDE w:val="0"/>
              <w:autoSpaceDN w:val="0"/>
              <w:adjustRightInd w:val="0"/>
              <w:spacing w:after="0" w:line="240" w:lineRule="auto"/>
              <w:ind w:left="5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43A90208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ind w:left="5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март 2027 года</w:t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FB909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Токарчук Т.В, </w:t>
            </w:r>
            <w:r>
              <w:rPr>
                <w:rFonts w:ascii="Times New Roman" w:hAnsi="Times New Roman" w:cs="Times New Roman"/>
                <w:lang w:eastAsia="ru-RU"/>
              </w:rPr>
              <w:t>ответственный за реализацию единой модели профессиональной ориентации</w:t>
            </w:r>
            <w:r w:rsidRPr="005D27F0">
              <w:rPr>
                <w:rFonts w:ascii="Times New Roman" w:hAnsi="Times New Roman" w:cs="Times New Roman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lang w:val="en-US" w:eastAsia="ru-RU"/>
              </w:rPr>
              <w:t>Педагоги-навигаторы.</w:t>
            </w:r>
          </w:p>
        </w:tc>
      </w:tr>
      <w:tr w:rsidR="00652436" w14:paraId="19199CF1" w14:textId="77777777">
        <w:trPr>
          <w:trHeight w:val="187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DE9D9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10039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Донской фестиваль «Образование. Карьера. Бизнес»</w:t>
            </w:r>
          </w:p>
          <w:p w14:paraId="1D42751C" w14:textId="77777777" w:rsidR="00652436" w:rsidRDefault="006524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99363F4" w14:textId="77777777" w:rsidR="00652436" w:rsidRDefault="006524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66E44A2" w14:textId="77777777" w:rsidR="00652436" w:rsidRDefault="006524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BCF26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ind w:left="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апрель 2027 года</w:t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6A58A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Токарчук Т.В, </w:t>
            </w:r>
            <w:r>
              <w:rPr>
                <w:rFonts w:ascii="Times New Roman" w:hAnsi="Times New Roman" w:cs="Times New Roman"/>
                <w:lang w:eastAsia="ru-RU"/>
              </w:rPr>
              <w:t>ответственный за реализацию единой модели профессиональной ориентации</w:t>
            </w:r>
            <w:r w:rsidRPr="005D27F0">
              <w:rPr>
                <w:rFonts w:ascii="Times New Roman" w:hAnsi="Times New Roman" w:cs="Times New Roman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lang w:val="en-US" w:eastAsia="ru-RU"/>
              </w:rPr>
              <w:t>Педагоги-навигаторы.</w:t>
            </w:r>
          </w:p>
        </w:tc>
      </w:tr>
      <w:tr w:rsidR="00652436" w14:paraId="5DDF72B3" w14:textId="77777777">
        <w:trPr>
          <w:trHeight w:val="187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67C0E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1E8E6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Региональный проект «Урок от лидера»</w:t>
            </w:r>
          </w:p>
          <w:p w14:paraId="4A8081CA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(для обучающихся 6-11 класс)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0121A" w14:textId="77777777" w:rsidR="00652436" w:rsidRDefault="00000000">
            <w:pPr>
              <w:widowControl w:val="0"/>
              <w:suppressAutoHyphens/>
              <w:spacing w:after="16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сентябрь 2026 – май 2027 года</w:t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3429F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Токарчук Т.В, </w:t>
            </w:r>
            <w:r>
              <w:rPr>
                <w:rFonts w:ascii="Times New Roman" w:hAnsi="Times New Roman" w:cs="Times New Roman"/>
                <w:lang w:eastAsia="ru-RU"/>
              </w:rPr>
              <w:t xml:space="preserve">ответственный за реализацию единой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модели профессиональной ориентации</w:t>
            </w:r>
            <w:r w:rsidRPr="005D27F0">
              <w:rPr>
                <w:rFonts w:ascii="Times New Roman" w:hAnsi="Times New Roman" w:cs="Times New Roman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lang w:val="en-US" w:eastAsia="ru-RU"/>
              </w:rPr>
              <w:t>Педагоги-навигаторы.</w:t>
            </w:r>
          </w:p>
        </w:tc>
      </w:tr>
      <w:tr w:rsidR="00652436" w14:paraId="18E1DB72" w14:textId="77777777">
        <w:trPr>
          <w:trHeight w:val="237"/>
        </w:trPr>
        <w:tc>
          <w:tcPr>
            <w:tcW w:w="151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02BEC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4.  Методическая поддержка</w:t>
            </w:r>
          </w:p>
        </w:tc>
      </w:tr>
      <w:tr w:rsidR="00652436" w14:paraId="4CE48C03" w14:textId="77777777">
        <w:trPr>
          <w:trHeight w:val="245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C6EAB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E7030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адресной поддержки педагогических и управленческих кадров образования через страницы сайта ИРО, ЦОПП РО, консультации по вопросам организации профориентационной деятельности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2A1A6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сентябрь 2026 - май 2027 года</w:t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050B1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Токарчук Т.В, </w:t>
            </w:r>
            <w:r>
              <w:rPr>
                <w:rFonts w:ascii="Times New Roman" w:hAnsi="Times New Roman" w:cs="Times New Roman"/>
                <w:lang w:eastAsia="ru-RU"/>
              </w:rPr>
              <w:t>ответственный за реализацию единой модели профессиональной ориентации</w:t>
            </w:r>
            <w:r w:rsidRPr="005D27F0">
              <w:rPr>
                <w:rFonts w:ascii="Times New Roman" w:hAnsi="Times New Roman" w:cs="Times New Roman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lang w:val="en-US" w:eastAsia="ru-RU"/>
              </w:rPr>
              <w:t>Педагоги-навигаторы.</w:t>
            </w:r>
          </w:p>
        </w:tc>
      </w:tr>
      <w:tr w:rsidR="00652436" w14:paraId="4E8CB94A" w14:textId="77777777">
        <w:trPr>
          <w:trHeight w:val="245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C36A3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90C77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повышения квалификации педагогических и руководящих кадров регионального образования в рамках освоения целевых учебных модулей дополнительных образовательных программ по вопросам реализации современных механизмов профориентационной деятельности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017CF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сентябрь 2026 - май 2027 года</w:t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E2D4C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Адмимнистрация МБОУ Верхнесоленовская СОШ</w:t>
            </w:r>
          </w:p>
        </w:tc>
      </w:tr>
      <w:tr w:rsidR="00652436" w14:paraId="19FCEB54" w14:textId="77777777">
        <w:tc>
          <w:tcPr>
            <w:tcW w:w="151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D2F51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5. Развитие межведомственного взаимодействия по совершенствованию системы профессиональной ориентации</w:t>
            </w:r>
          </w:p>
        </w:tc>
      </w:tr>
      <w:tr w:rsidR="00652436" w14:paraId="29DF1B16" w14:textId="77777777">
        <w:trPr>
          <w:trHeight w:val="331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CB223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A9A2B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конференций, «круглых столов» и других мероприятий, посвященных развитию рынка труда и подготовке кадров для предприятий и организаций региона, по вопросам развития системы профессиональной ориентации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938F7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сентябрь 2026 - май 2027 года</w:t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B314C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Токарчук Т.В, </w:t>
            </w:r>
            <w:r>
              <w:rPr>
                <w:rFonts w:ascii="Times New Roman" w:hAnsi="Times New Roman" w:cs="Times New Roman"/>
                <w:lang w:eastAsia="ru-RU"/>
              </w:rPr>
              <w:t>ответственный за реализацию единой модели профессиональной ориентации</w:t>
            </w:r>
            <w:r w:rsidRPr="005D27F0">
              <w:rPr>
                <w:rFonts w:ascii="Times New Roman" w:hAnsi="Times New Roman" w:cs="Times New Roman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lang w:val="en-US" w:eastAsia="ru-RU"/>
              </w:rPr>
              <w:t>Педагоги-навигаторы.</w:t>
            </w:r>
          </w:p>
        </w:tc>
      </w:tr>
      <w:tr w:rsidR="00652436" w14:paraId="08FDF212" w14:textId="77777777">
        <w:trPr>
          <w:trHeight w:val="331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ED2D0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A5BC5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региональных форумов по развитию региональной системы профориентации в условиях общего и среднего профессионального образования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F3EC1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сентябрь 2026 - май 2027 года</w:t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72FB5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Токарчук Т.В, </w:t>
            </w:r>
            <w:r>
              <w:rPr>
                <w:rFonts w:ascii="Times New Roman" w:hAnsi="Times New Roman" w:cs="Times New Roman"/>
                <w:lang w:eastAsia="ru-RU"/>
              </w:rPr>
              <w:t>ответственный за реализацию единой модели профессиональной ориентации</w:t>
            </w:r>
            <w:r w:rsidRPr="005D27F0">
              <w:rPr>
                <w:rFonts w:ascii="Times New Roman" w:hAnsi="Times New Roman" w:cs="Times New Roman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lang w:val="en-US" w:eastAsia="ru-RU"/>
              </w:rPr>
              <w:t>Педагоги-навигаторы.</w:t>
            </w:r>
          </w:p>
        </w:tc>
      </w:tr>
      <w:tr w:rsidR="00652436" w14:paraId="4BB4B8EB" w14:textId="77777777">
        <w:trPr>
          <w:trHeight w:val="331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C62AD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23AEC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семинаров и научно-практических конференций по осуществлению поддержки и сопровождения профориентационной деятельности в целях инновационного развития региональной системы профессиональной ориентации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B52C9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сентябрь 2026 - май 2027 года</w:t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3EE2B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Токарчук Т.В, </w:t>
            </w:r>
            <w:r>
              <w:rPr>
                <w:rFonts w:ascii="Times New Roman" w:hAnsi="Times New Roman" w:cs="Times New Roman"/>
                <w:lang w:eastAsia="ru-RU"/>
              </w:rPr>
              <w:t>ответственный за реализацию единой модели профессиональной ориентации</w:t>
            </w:r>
            <w:r w:rsidRPr="005D27F0">
              <w:rPr>
                <w:rFonts w:ascii="Times New Roman" w:hAnsi="Times New Roman" w:cs="Times New Roman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lang w:val="en-US" w:eastAsia="ru-RU"/>
              </w:rPr>
              <w:t>Педагоги-навигаторы.</w:t>
            </w:r>
          </w:p>
        </w:tc>
      </w:tr>
      <w:tr w:rsidR="00652436" w14:paraId="56B655CD" w14:textId="77777777">
        <w:trPr>
          <w:trHeight w:val="331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6EC48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368FD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участия профессиональных сообществ и бизнеса в профориентационных мероприятиях «Дорожной карты»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F7BDE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сентябрь 2026 - май 2027 года</w:t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FB1D7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Токарчук Т.В, </w:t>
            </w:r>
            <w:r>
              <w:rPr>
                <w:rFonts w:ascii="Times New Roman" w:hAnsi="Times New Roman" w:cs="Times New Roman"/>
                <w:lang w:eastAsia="ru-RU"/>
              </w:rPr>
              <w:t>ответственный за реализацию единой модели профессиональной ориентации</w:t>
            </w:r>
            <w:r w:rsidRPr="005D27F0">
              <w:rPr>
                <w:rFonts w:ascii="Times New Roman" w:hAnsi="Times New Roman" w:cs="Times New Roman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lang w:val="en-US" w:eastAsia="ru-RU"/>
              </w:rPr>
              <w:t>Педагоги-навигаторы.</w:t>
            </w:r>
          </w:p>
        </w:tc>
      </w:tr>
      <w:tr w:rsidR="00652436" w14:paraId="121D4C39" w14:textId="77777777">
        <w:tc>
          <w:tcPr>
            <w:tcW w:w="151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68B5D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6. Мониторинг развития системы профессиональной ориентации</w:t>
            </w:r>
          </w:p>
        </w:tc>
      </w:tr>
      <w:tr w:rsidR="00652436" w14:paraId="33BA3CA4" w14:textId="77777777">
        <w:trPr>
          <w:trHeight w:val="131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1ED98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48D41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Проведение мониторинга и анализа количественных и качественных показателей реализации Единой модели профориентации «Билет в будущее»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BB076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ind w:left="57" w:hanging="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июнь 2027 года</w:t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D5B09" w14:textId="77777777" w:rsidR="00652436" w:rsidRDefault="00000000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Токарчук Т.В, </w:t>
            </w:r>
            <w:r>
              <w:rPr>
                <w:rFonts w:ascii="Times New Roman" w:hAnsi="Times New Roman" w:cs="Times New Roman"/>
                <w:lang w:eastAsia="ru-RU"/>
              </w:rPr>
              <w:t>ответственный за реализацию единой модели профессиональной ориентации</w:t>
            </w:r>
            <w:r w:rsidRPr="005D27F0">
              <w:rPr>
                <w:rFonts w:ascii="Times New Roman" w:hAnsi="Times New Roman" w:cs="Times New Roman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lang w:val="en-US" w:eastAsia="ru-RU"/>
              </w:rPr>
              <w:t>Педагоги-навигаторы.</w:t>
            </w:r>
          </w:p>
        </w:tc>
      </w:tr>
    </w:tbl>
    <w:p w14:paraId="0AB5274A" w14:textId="77777777" w:rsidR="00652436" w:rsidRDefault="00652436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sectPr w:rsidR="00652436">
      <w:pgSz w:w="16838" w:h="11906" w:orient="landscape"/>
      <w:pgMar w:top="709" w:right="1134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43B2F" w14:textId="77777777" w:rsidR="00F15A77" w:rsidRDefault="00F15A77">
      <w:pPr>
        <w:spacing w:line="240" w:lineRule="auto"/>
      </w:pPr>
      <w:r>
        <w:separator/>
      </w:r>
    </w:p>
  </w:endnote>
  <w:endnote w:type="continuationSeparator" w:id="0">
    <w:p w14:paraId="56B15267" w14:textId="77777777" w:rsidR="00F15A77" w:rsidRDefault="00F15A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01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7CF79" w14:textId="77777777" w:rsidR="00F15A77" w:rsidRDefault="00F15A77">
      <w:pPr>
        <w:spacing w:after="0"/>
      </w:pPr>
      <w:r>
        <w:separator/>
      </w:r>
    </w:p>
  </w:footnote>
  <w:footnote w:type="continuationSeparator" w:id="0">
    <w:p w14:paraId="5942D350" w14:textId="77777777" w:rsidR="00F15A77" w:rsidRDefault="00F15A7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C4DC2"/>
    <w:multiLevelType w:val="multilevel"/>
    <w:tmpl w:val="100C4DC2"/>
    <w:lvl w:ilvl="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16E1D"/>
    <w:multiLevelType w:val="multilevel"/>
    <w:tmpl w:val="11616E1D"/>
    <w:lvl w:ilvl="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1577092">
    <w:abstractNumId w:val="0"/>
  </w:num>
  <w:num w:numId="2" w16cid:durableId="19097237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59A5"/>
    <w:rsid w:val="001B62AB"/>
    <w:rsid w:val="001F77A0"/>
    <w:rsid w:val="00444D07"/>
    <w:rsid w:val="00506E13"/>
    <w:rsid w:val="00527685"/>
    <w:rsid w:val="005D27F0"/>
    <w:rsid w:val="005D6C64"/>
    <w:rsid w:val="006154B5"/>
    <w:rsid w:val="00652436"/>
    <w:rsid w:val="006531BE"/>
    <w:rsid w:val="00654F2F"/>
    <w:rsid w:val="007A637D"/>
    <w:rsid w:val="00920294"/>
    <w:rsid w:val="009B7070"/>
    <w:rsid w:val="009D01E1"/>
    <w:rsid w:val="00A059A5"/>
    <w:rsid w:val="00AC2183"/>
    <w:rsid w:val="00AF7927"/>
    <w:rsid w:val="00C44FC4"/>
    <w:rsid w:val="00C50D04"/>
    <w:rsid w:val="00C77FEF"/>
    <w:rsid w:val="00C811C2"/>
    <w:rsid w:val="00CC5188"/>
    <w:rsid w:val="00D27A84"/>
    <w:rsid w:val="00D76210"/>
    <w:rsid w:val="00E50FB5"/>
    <w:rsid w:val="00F15A77"/>
    <w:rsid w:val="5743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2" fillcolor="white">
      <v:fill color="white"/>
    </o:shapedefaults>
    <o:shapelayout v:ext="edit">
      <o:idmap v:ext="edit" data="1"/>
      <o:rules v:ext="edit">
        <o:r id="V:Rule1" type="connector" idref="#Прямая соединительная линия 5"/>
        <o:r id="V:Rule2" type="connector" idref="#Прямая со стрелкой 8"/>
        <o:r id="V:Rule3" type="connector" idref="#Прямая со стрелкой 6"/>
        <o:r id="V:Rule4" type="connector" idref="#Прямая со стрелкой 9"/>
        <o:r id="V:Rule5" type="connector" idref="#Прямая со стрелкой 11"/>
      </o:rules>
    </o:shapelayout>
  </w:shapeDefaults>
  <w:decimalSymbol w:val=","/>
  <w:listSeparator w:val=";"/>
  <w14:docId w14:val="3BC27B98"/>
  <w15:docId w15:val="{56D59C8A-8812-4F25-B442-6ECE1DD19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autoSpaceDE w:val="0"/>
      <w:autoSpaceDN w:val="0"/>
      <w:adjustRightInd w:val="0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markedcontent">
    <w:name w:val="markedcontent"/>
    <w:qFormat/>
  </w:style>
  <w:style w:type="paragraph" w:customStyle="1" w:styleId="Standard">
    <w:name w:val="Standard"/>
    <w:qFormat/>
    <w:pPr>
      <w:suppressAutoHyphens/>
      <w:autoSpaceDN w:val="0"/>
      <w:textAlignment w:val="baseline"/>
    </w:pPr>
    <w:rPr>
      <w:rFonts w:ascii="Times New Roman" w:eastAsia="Times New Roman" w:hAnsi="Times New Roman" w:cs="Times New Roman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4">
    <w:name w:val="Нижний колонтитул Знак"/>
    <w:basedOn w:val="a0"/>
    <w:link w:val="a3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30"/>
    <customShpInfo spid="_x0000_s1031"/>
    <customShpInfo spid="_x0000_s1032"/>
    <customShpInfo spid="_x0000_s1029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28"/>
    <customShpInfo spid="_x0000_s1039"/>
    <customShpInfo spid="_x0000_s1040"/>
    <customShpInfo spid="_x0000_s104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3538</Words>
  <Characters>20171</Characters>
  <Application>Microsoft Office Word</Application>
  <DocSecurity>0</DocSecurity>
  <Lines>168</Lines>
  <Paragraphs>47</Paragraphs>
  <ScaleCrop>false</ScaleCrop>
  <Company/>
  <LinksUpToDate>false</LinksUpToDate>
  <CharactersWithSpaces>23662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Марина Мороз</cp:lastModifiedBy>
  <cp:revision>6</cp:revision>
  <cp:lastPrinted>2024-08-27T08:46:00Z</cp:lastPrinted>
  <dcterms:created xsi:type="dcterms:W3CDTF">2024-08-27T05:57:00Z</dcterms:created>
  <dcterms:modified xsi:type="dcterms:W3CDTF">2026-08-30T17:14:00Z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eyJoZGlkIjoiZDIzM2UyODY0M2UyYmEwMGI0MWY0MDBkZDU4MDJiZjgifQ==</vt:lpwstr>
  </property>
  <property fmtid="{D5CDD505-2E9C-101B-9397-08002B2CF9AE}" pid="3" name="KSOProductBuildVer">
    <vt:lpwstr>1033-12.1.0.28032</vt:lpwstr>
  </property>
  <property fmtid="{D5CDD505-2E9C-101B-9397-08002B2CF9AE}" pid="4" name="ICV">
    <vt:lpwstr>8B365DFB09F14993ADFE7CCD9748A944_12</vt:lpwstr>
  </property>
</Properties>
</file>