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24" w:rsidRPr="00DB1D24" w:rsidRDefault="00DB1D24" w:rsidP="00DB1D24">
      <w:pPr>
        <w:jc w:val="center"/>
        <w:rPr>
          <w:lang w:val="ru-RU"/>
        </w:rPr>
      </w:pPr>
      <w:r w:rsidRPr="00DB1D24">
        <w:rPr>
          <w:lang w:val="ru-RU"/>
        </w:rPr>
        <w:t>Муниципальное бюджетное общеобразовательное учреждение</w:t>
      </w:r>
    </w:p>
    <w:p w:rsidR="00DB1D24" w:rsidRPr="00DB1D24" w:rsidRDefault="00DB1D24" w:rsidP="00DB1D24">
      <w:pPr>
        <w:jc w:val="center"/>
        <w:rPr>
          <w:lang w:val="ru-RU"/>
        </w:rPr>
      </w:pPr>
      <w:r w:rsidRPr="00DB1D24">
        <w:rPr>
          <w:lang w:val="ru-RU"/>
        </w:rPr>
        <w:t>Верхнесоленовская средняя общеобразовательная школа</w:t>
      </w:r>
    </w:p>
    <w:p w:rsidR="00DB1D24" w:rsidRPr="00622898" w:rsidRDefault="00DB1D24" w:rsidP="00DB1D24">
      <w:pPr>
        <w:jc w:val="center"/>
      </w:pPr>
      <w:r w:rsidRPr="00622898">
        <w:t>Веселовского района Ростовской области</w:t>
      </w:r>
    </w:p>
    <w:p w:rsidR="00DB1D24" w:rsidRDefault="00DB1D24" w:rsidP="00DB1D24">
      <w:pPr>
        <w:spacing w:line="445" w:lineRule="auto"/>
        <w:ind w:left="0" w:firstLine="0"/>
        <w:jc w:val="left"/>
        <w:rPr>
          <w:lang w:val="ru-RU"/>
        </w:rPr>
      </w:pPr>
    </w:p>
    <w:p w:rsidR="00DB1D24" w:rsidRDefault="00230389" w:rsidP="00DB1D24">
      <w:pPr>
        <w:spacing w:line="445" w:lineRule="auto"/>
        <w:jc w:val="left"/>
        <w:rPr>
          <w:lang w:val="ru-RU"/>
        </w:rPr>
      </w:pPr>
      <w:r w:rsidRPr="00DB1D24">
        <w:rPr>
          <w:lang w:val="ru-RU"/>
        </w:rPr>
        <w:t>Приказ</w:t>
      </w:r>
      <w:r w:rsidR="00DB1D24" w:rsidRPr="00DB1D24">
        <w:rPr>
          <w:lang w:val="ru-RU"/>
        </w:rPr>
        <w:t>№ 40</w:t>
      </w:r>
    </w:p>
    <w:p w:rsidR="000170FD" w:rsidRPr="00DB1D24" w:rsidRDefault="00230389" w:rsidP="00DB1D24">
      <w:pPr>
        <w:spacing w:line="445" w:lineRule="auto"/>
        <w:jc w:val="left"/>
        <w:rPr>
          <w:lang w:val="ru-RU"/>
        </w:rPr>
      </w:pPr>
      <w:r w:rsidRPr="00DB1D24">
        <w:rPr>
          <w:lang w:val="ru-RU"/>
        </w:rPr>
        <w:t xml:space="preserve"> 14 марта 2023 года</w:t>
      </w:r>
      <w:r w:rsidRPr="00DB1D24">
        <w:rPr>
          <w:lang w:val="ru-RU"/>
        </w:rPr>
        <w:tab/>
      </w:r>
    </w:p>
    <w:p w:rsidR="000170FD" w:rsidRPr="00DB1D24" w:rsidRDefault="00230389">
      <w:pPr>
        <w:spacing w:after="246"/>
        <w:ind w:left="14" w:right="4651" w:firstLine="0"/>
        <w:rPr>
          <w:lang w:val="ru-RU"/>
        </w:rPr>
      </w:pPr>
      <w:r w:rsidRPr="00DB1D24">
        <w:rPr>
          <w:lang w:val="ru-RU"/>
        </w:rPr>
        <w:t xml:space="preserve">Об обеспечении объективности результатов, при проведении ВПР весной 2023 года в МБОУ </w:t>
      </w:r>
      <w:r w:rsidR="00DB1D24">
        <w:rPr>
          <w:lang w:val="ru-RU"/>
        </w:rPr>
        <w:t>Верхнесоленовская С</w:t>
      </w:r>
      <w:r w:rsidRPr="00DB1D24">
        <w:rPr>
          <w:lang w:val="ru-RU"/>
        </w:rPr>
        <w:t>ОШ</w:t>
      </w:r>
    </w:p>
    <w:p w:rsidR="000170FD" w:rsidRPr="00DB1D24" w:rsidRDefault="00230389">
      <w:pPr>
        <w:spacing w:after="335"/>
        <w:ind w:left="14" w:right="134" w:firstLine="557"/>
        <w:rPr>
          <w:lang w:val="ru-RU"/>
        </w:rPr>
      </w:pPr>
      <w:r w:rsidRPr="00DB1D24">
        <w:rPr>
          <w:lang w:val="ru-RU"/>
        </w:rPr>
        <w:t xml:space="preserve">Во исполнение приказа Отдел образования администрации Веселовского района 01 </w:t>
      </w:r>
      <w:r w:rsidR="00DB1D24">
        <w:rPr>
          <w:noProof/>
          <w:lang w:val="ru-RU" w:eastAsia="ru-RU"/>
        </w:rPr>
        <w:drawing>
          <wp:inline distT="0" distB="0" distL="0" distR="0">
            <wp:extent cx="19050" cy="9525"/>
            <wp:effectExtent l="19050" t="0" r="0" b="0"/>
            <wp:docPr id="1" name="Picture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D24">
        <w:rPr>
          <w:lang w:val="ru-RU"/>
        </w:rPr>
        <w:t xml:space="preserve">14 марта 2023 года № 147 «Об обеспечении объективности результатов, при проведении ВПР весной 2023 года в общеобразова гельных организациях Веселовского района», в целях обеспечения открытости и прозрачности всех этапов проведения всероссийских </w:t>
      </w:r>
      <w:r w:rsidR="00DB1D24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" name="Picture 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D24">
        <w:rPr>
          <w:lang w:val="ru-RU"/>
        </w:rPr>
        <w:t>проверочных работ в 2023 году в,</w:t>
      </w:r>
    </w:p>
    <w:p w:rsidR="000170FD" w:rsidRDefault="00230389">
      <w:pPr>
        <w:spacing w:after="207" w:line="259" w:lineRule="auto"/>
        <w:ind w:left="547" w:right="0" w:firstLine="0"/>
        <w:jc w:val="center"/>
      </w:pPr>
      <w:r>
        <w:t>ПРИКАЗЫВАЮ:</w:t>
      </w:r>
    </w:p>
    <w:p w:rsidR="000170FD" w:rsidRPr="00DB1D24" w:rsidRDefault="00DB1D24">
      <w:pPr>
        <w:numPr>
          <w:ilvl w:val="0"/>
          <w:numId w:val="1"/>
        </w:numPr>
        <w:ind w:left="552" w:right="0" w:hanging="538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877570</wp:posOffset>
            </wp:positionH>
            <wp:positionV relativeFrom="page">
              <wp:posOffset>783590</wp:posOffset>
            </wp:positionV>
            <wp:extent cx="6350" cy="12065"/>
            <wp:effectExtent l="0" t="0" r="0" b="635"/>
            <wp:wrapSquare wrapText="bothSides"/>
            <wp:docPr id="7" name="Picture 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4050665</wp:posOffset>
            </wp:positionH>
            <wp:positionV relativeFrom="page">
              <wp:posOffset>866140</wp:posOffset>
            </wp:positionV>
            <wp:extent cx="3175" cy="6350"/>
            <wp:effectExtent l="0" t="0" r="0" b="0"/>
            <wp:wrapSquare wrapText="bothSides"/>
            <wp:docPr id="5" name="Picture 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4060190</wp:posOffset>
            </wp:positionH>
            <wp:positionV relativeFrom="page">
              <wp:posOffset>868680</wp:posOffset>
            </wp:positionV>
            <wp:extent cx="3175" cy="3175"/>
            <wp:effectExtent l="0" t="0" r="0" b="0"/>
            <wp:wrapSquare wrapText="bothSides"/>
            <wp:docPr id="4" name="Picture 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ru-RU"/>
        </w:rPr>
        <w:t>Стрельцовой М.М.</w:t>
      </w:r>
      <w:r w:rsidR="00230389" w:rsidRPr="00DB1D24">
        <w:rPr>
          <w:lang w:val="ru-RU"/>
        </w:rPr>
        <w:t>., заместителю директора по учебно-воспитательной работе, школьному организатору проведения всероссийских проверочных работ весной 2023 года (далее — ВПР):</w:t>
      </w:r>
    </w:p>
    <w:p w:rsidR="000170FD" w:rsidRPr="00DB1D24" w:rsidRDefault="00230389">
      <w:pPr>
        <w:numPr>
          <w:ilvl w:val="1"/>
          <w:numId w:val="1"/>
        </w:numPr>
        <w:ind w:right="0" w:hanging="547"/>
        <w:rPr>
          <w:lang w:val="ru-RU"/>
        </w:rPr>
      </w:pPr>
      <w:r w:rsidRPr="00DB1D24">
        <w:rPr>
          <w:lang w:val="ru-RU"/>
        </w:rPr>
        <w:t>Обеспечить наличие средств видеонаблюдения при проведении ВПР весной 2023 по учебным предметам «Русский язык» и «Математика» в</w:t>
      </w:r>
      <w:r w:rsidR="00DB1D24">
        <w:rPr>
          <w:lang w:val="ru-RU"/>
        </w:rPr>
        <w:t>4,</w:t>
      </w:r>
      <w:r w:rsidRPr="00DB1D24">
        <w:rPr>
          <w:lang w:val="ru-RU"/>
        </w:rPr>
        <w:t xml:space="preserve"> 5-м и 6-м классах.</w:t>
      </w:r>
    </w:p>
    <w:p w:rsidR="000170FD" w:rsidRPr="00DB1D24" w:rsidRDefault="00230389">
      <w:pPr>
        <w:numPr>
          <w:ilvl w:val="1"/>
          <w:numId w:val="1"/>
        </w:numPr>
        <w:ind w:right="0" w:hanging="547"/>
        <w:rPr>
          <w:lang w:val="ru-RU"/>
        </w:rPr>
      </w:pPr>
      <w:r w:rsidRPr="00DB1D24">
        <w:rPr>
          <w:lang w:val="ru-RU"/>
        </w:rPr>
        <w:t xml:space="preserve">Назначить </w:t>
      </w:r>
      <w:r w:rsidR="00DB1D24">
        <w:rPr>
          <w:lang w:val="ru-RU"/>
        </w:rPr>
        <w:t>Чабанову Е.В</w:t>
      </w:r>
      <w:r w:rsidRPr="00DB1D24">
        <w:rPr>
          <w:lang w:val="ru-RU"/>
        </w:rPr>
        <w:t xml:space="preserve">., </w:t>
      </w:r>
      <w:r w:rsidR="00DB1D24">
        <w:rPr>
          <w:lang w:val="ru-RU"/>
        </w:rPr>
        <w:t>социального педагога</w:t>
      </w:r>
      <w:r w:rsidRPr="00DB1D24">
        <w:rPr>
          <w:lang w:val="ru-RU"/>
        </w:rPr>
        <w:t>, техническим специалистом. ответственным за установку и работоспособность средств видеонаблюдения в режиме офлайн при проведении ВПР</w:t>
      </w:r>
    </w:p>
    <w:p w:rsidR="000170FD" w:rsidRPr="00DB1D24" w:rsidRDefault="00DB1D24">
      <w:pPr>
        <w:spacing w:after="27"/>
        <w:ind w:left="1133" w:right="0" w:hanging="84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" name="Picture 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1.3.</w:t>
      </w:r>
      <w:r w:rsidR="00230389" w:rsidRPr="00DB1D24">
        <w:rPr>
          <w:lang w:val="ru-RU"/>
        </w:rPr>
        <w:t>Осуществлять контроль работы средств видеонаблюдения за один день до начала проведения ВПР и за .3</w:t>
      </w:r>
      <w:r>
        <w:rPr>
          <w:lang w:val="ru-RU"/>
        </w:rPr>
        <w:t>0</w:t>
      </w:r>
      <w:r w:rsidR="00230389" w:rsidRPr="00DB1D24">
        <w:rPr>
          <w:lang w:val="ru-RU"/>
        </w:rPr>
        <w:t xml:space="preserve"> минут до начала проведения </w:t>
      </w:r>
      <w:r>
        <w:rPr>
          <w:lang w:val="ru-RU"/>
        </w:rPr>
        <w:t>ВПР.</w:t>
      </w:r>
    </w:p>
    <w:p w:rsidR="00DB1D24" w:rsidRDefault="00DB1D24">
      <w:pPr>
        <w:spacing w:after="138" w:line="260" w:lineRule="auto"/>
        <w:ind w:left="10" w:right="5" w:firstLine="586"/>
        <w:jc w:val="left"/>
        <w:rPr>
          <w:noProof/>
          <w:lang w:val="ru-RU"/>
        </w:rPr>
      </w:pPr>
      <w:r>
        <w:rPr>
          <w:noProof/>
          <w:lang w:val="ru-RU"/>
        </w:rPr>
        <w:t>2.</w:t>
      </w:r>
      <w:r w:rsidR="00230389" w:rsidRPr="00DB1D24">
        <w:rPr>
          <w:lang w:val="ru-RU"/>
        </w:rPr>
        <w:t xml:space="preserve"> Организовать передачу видеоматериалов муниципальному координатору, методисту информационно-методического кабинета Зайцевой ТВ.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6" name="Picture 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0FD" w:rsidRPr="00DB1D24" w:rsidRDefault="00DB1D24">
      <w:pPr>
        <w:spacing w:after="138" w:line="260" w:lineRule="auto"/>
        <w:ind w:left="10" w:right="5" w:firstLine="586"/>
        <w:jc w:val="left"/>
        <w:rPr>
          <w:lang w:val="ru-RU"/>
        </w:rPr>
      </w:pPr>
      <w:r>
        <w:rPr>
          <w:lang w:val="ru-RU"/>
        </w:rPr>
        <w:t xml:space="preserve">3. </w:t>
      </w:r>
      <w:r w:rsidR="00230389" w:rsidRPr="00DB1D24">
        <w:rPr>
          <w:lang w:val="ru-RU"/>
        </w:rPr>
        <w:tab/>
        <w:t>Контроль исполнения приказа оставляю за собой.</w:t>
      </w:r>
    </w:p>
    <w:p w:rsidR="000170FD" w:rsidRDefault="00230389">
      <w:pPr>
        <w:tabs>
          <w:tab w:val="center" w:pos="6475"/>
        </w:tabs>
        <w:ind w:left="0" w:right="0" w:firstLine="0"/>
        <w:jc w:val="left"/>
        <w:rPr>
          <w:lang w:val="ru-RU"/>
        </w:rPr>
      </w:pPr>
      <w:r w:rsidRPr="00DB1D24">
        <w:rPr>
          <w:lang w:val="ru-RU"/>
        </w:rPr>
        <w:t>Директор</w:t>
      </w:r>
      <w:r w:rsidRPr="00DB1D24">
        <w:rPr>
          <w:lang w:val="ru-RU"/>
        </w:rPr>
        <w:tab/>
      </w:r>
      <w:r w:rsidR="00DB1D24">
        <w:rPr>
          <w:lang w:val="ru-RU"/>
        </w:rPr>
        <w:t>О.Г.Вандюк</w:t>
      </w:r>
    </w:p>
    <w:p w:rsidR="00DB1D24" w:rsidRPr="00DB1D24" w:rsidRDefault="00DB1D24">
      <w:pPr>
        <w:tabs>
          <w:tab w:val="center" w:pos="6475"/>
        </w:tabs>
        <w:ind w:left="0" w:right="0" w:firstLine="0"/>
        <w:jc w:val="left"/>
        <w:rPr>
          <w:lang w:val="ru-RU"/>
        </w:rPr>
      </w:pPr>
    </w:p>
    <w:sectPr w:rsidR="00DB1D24" w:rsidRPr="00DB1D24">
      <w:pgSz w:w="12019" w:h="14611"/>
      <w:pgMar w:top="1440" w:right="970" w:bottom="1440" w:left="16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441F4"/>
    <w:multiLevelType w:val="multilevel"/>
    <w:tmpl w:val="CAEC56A4"/>
    <w:lvl w:ilvl="0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70FD"/>
    <w:rsid w:val="000170FD"/>
    <w:rsid w:val="0018223E"/>
    <w:rsid w:val="00230389"/>
    <w:rsid w:val="00DB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9" w:lineRule="auto"/>
      <w:ind w:left="567" w:right="989" w:hanging="548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Наталья</cp:lastModifiedBy>
  <cp:revision>2</cp:revision>
  <dcterms:created xsi:type="dcterms:W3CDTF">2023-05-03T11:45:00Z</dcterms:created>
  <dcterms:modified xsi:type="dcterms:W3CDTF">2023-05-03T11:45:00Z</dcterms:modified>
</cp:coreProperties>
</file>