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521" w:rsidRPr="0006587B" w:rsidRDefault="0000427D" w:rsidP="0006587B">
      <w:pPr>
        <w:spacing w:after="61" w:line="259" w:lineRule="auto"/>
        <w:ind w:left="0" w:firstLine="0"/>
        <w:jc w:val="right"/>
        <w:rPr>
          <w:lang w:val="ru-RU"/>
        </w:rPr>
      </w:pPr>
      <w:r w:rsidRPr="0006587B">
        <w:rPr>
          <w:lang w:val="ru-RU"/>
        </w:rPr>
        <w:t xml:space="preserve">УТВЕРЖДАЮ </w:t>
      </w:r>
    </w:p>
    <w:p w:rsidR="00FD2521" w:rsidRPr="0006587B" w:rsidRDefault="0000427D" w:rsidP="0006587B">
      <w:pPr>
        <w:spacing w:after="81" w:line="259" w:lineRule="auto"/>
        <w:ind w:left="2784" w:right="0" w:firstLine="0"/>
        <w:jc w:val="right"/>
        <w:rPr>
          <w:lang w:val="ru-RU"/>
        </w:rPr>
      </w:pPr>
      <w:r w:rsidRPr="0006587B">
        <w:rPr>
          <w:lang w:val="ru-RU"/>
        </w:rPr>
        <w:t xml:space="preserve">Директор  </w:t>
      </w:r>
    </w:p>
    <w:p w:rsidR="0006587B" w:rsidRDefault="0000427D" w:rsidP="0006587B">
      <w:pPr>
        <w:spacing w:line="359" w:lineRule="auto"/>
        <w:ind w:left="5114" w:right="0"/>
        <w:jc w:val="right"/>
        <w:rPr>
          <w:b/>
          <w:lang w:val="ru-RU"/>
        </w:rPr>
      </w:pPr>
      <w:r w:rsidRPr="0006587B">
        <w:rPr>
          <w:b/>
          <w:lang w:val="ru-RU"/>
        </w:rPr>
        <w:t xml:space="preserve"> </w:t>
      </w:r>
      <w:r w:rsidRPr="0006587B">
        <w:rPr>
          <w:b/>
          <w:lang w:val="ru-RU"/>
        </w:rPr>
        <w:tab/>
      </w:r>
      <w:r w:rsidRPr="0006587B">
        <w:rPr>
          <w:lang w:val="ru-RU"/>
        </w:rPr>
        <w:t xml:space="preserve">_________________ </w:t>
      </w:r>
      <w:r w:rsidR="0006587B">
        <w:rPr>
          <w:lang w:val="ru-RU"/>
        </w:rPr>
        <w:t>О.Г.Вандюк</w:t>
      </w:r>
      <w:r w:rsidRPr="0006587B">
        <w:rPr>
          <w:lang w:val="ru-RU"/>
        </w:rPr>
        <w:t xml:space="preserve"> </w:t>
      </w:r>
      <w:r w:rsidRPr="0006587B">
        <w:rPr>
          <w:b/>
          <w:lang w:val="ru-RU"/>
        </w:rPr>
        <w:t xml:space="preserve"> </w:t>
      </w:r>
    </w:p>
    <w:p w:rsidR="00FD2521" w:rsidRPr="0006587B" w:rsidRDefault="0000427D" w:rsidP="0006587B">
      <w:pPr>
        <w:spacing w:line="359" w:lineRule="auto"/>
        <w:ind w:left="5114" w:right="0"/>
        <w:jc w:val="right"/>
        <w:rPr>
          <w:lang w:val="ru-RU"/>
        </w:rPr>
      </w:pPr>
      <w:r w:rsidRPr="0006587B">
        <w:rPr>
          <w:b/>
          <w:lang w:val="ru-RU"/>
        </w:rPr>
        <w:tab/>
      </w:r>
      <w:r w:rsidRPr="0006587B">
        <w:rPr>
          <w:lang w:val="ru-RU"/>
        </w:rPr>
        <w:t xml:space="preserve">Приказ от </w:t>
      </w:r>
      <w:r w:rsidR="0006587B">
        <w:rPr>
          <w:lang w:val="ru-RU"/>
        </w:rPr>
        <w:t>30.</w:t>
      </w:r>
      <w:r w:rsidRPr="0006587B">
        <w:rPr>
          <w:lang w:val="ru-RU"/>
        </w:rPr>
        <w:t>0</w:t>
      </w:r>
      <w:r w:rsidR="0006587B">
        <w:rPr>
          <w:lang w:val="ru-RU"/>
        </w:rPr>
        <w:t>8</w:t>
      </w:r>
      <w:r w:rsidRPr="0006587B">
        <w:rPr>
          <w:lang w:val="ru-RU"/>
        </w:rPr>
        <w:t>.2022 года № 1</w:t>
      </w:r>
      <w:r w:rsidR="0006587B">
        <w:rPr>
          <w:lang w:val="ru-RU"/>
        </w:rPr>
        <w:t>35</w:t>
      </w:r>
      <w:r w:rsidRPr="0006587B">
        <w:rPr>
          <w:lang w:val="ru-RU"/>
        </w:rPr>
        <w:t xml:space="preserve"> </w:t>
      </w:r>
    </w:p>
    <w:p w:rsidR="00FD2521" w:rsidRPr="0006587B" w:rsidRDefault="0000427D">
      <w:pPr>
        <w:spacing w:after="16" w:line="259" w:lineRule="auto"/>
        <w:ind w:left="59" w:right="0" w:firstLine="0"/>
        <w:jc w:val="center"/>
        <w:rPr>
          <w:lang w:val="ru-RU"/>
        </w:rPr>
      </w:pPr>
      <w:r w:rsidRPr="0006587B">
        <w:rPr>
          <w:b/>
          <w:lang w:val="ru-RU"/>
        </w:rPr>
        <w:t xml:space="preserve"> </w:t>
      </w:r>
    </w:p>
    <w:p w:rsidR="00FD2521" w:rsidRPr="0006587B" w:rsidRDefault="0000427D">
      <w:pPr>
        <w:spacing w:after="67" w:line="259" w:lineRule="auto"/>
        <w:ind w:left="59" w:right="0" w:firstLine="0"/>
        <w:jc w:val="center"/>
        <w:rPr>
          <w:lang w:val="ru-RU"/>
        </w:rPr>
      </w:pPr>
      <w:r w:rsidRPr="0006587B">
        <w:rPr>
          <w:b/>
          <w:lang w:val="ru-RU"/>
        </w:rPr>
        <w:t xml:space="preserve"> </w:t>
      </w:r>
    </w:p>
    <w:p w:rsidR="00FD2521" w:rsidRPr="0006587B" w:rsidRDefault="0000427D">
      <w:pPr>
        <w:spacing w:after="65" w:line="259" w:lineRule="auto"/>
        <w:ind w:left="1815" w:right="1684"/>
        <w:jc w:val="center"/>
        <w:rPr>
          <w:lang w:val="ru-RU"/>
        </w:rPr>
      </w:pPr>
      <w:r w:rsidRPr="0006587B">
        <w:rPr>
          <w:b/>
          <w:lang w:val="ru-RU"/>
        </w:rPr>
        <w:t xml:space="preserve">Программа профилактики  учебной неуспешности  учащихся МБОУ </w:t>
      </w:r>
      <w:r w:rsidR="0006587B">
        <w:rPr>
          <w:b/>
          <w:lang w:val="ru-RU"/>
        </w:rPr>
        <w:t>Верхнесоленовская С</w:t>
      </w:r>
      <w:r w:rsidRPr="0006587B">
        <w:rPr>
          <w:b/>
          <w:lang w:val="ru-RU"/>
        </w:rPr>
        <w:t xml:space="preserve">ОШ </w:t>
      </w:r>
    </w:p>
    <w:p w:rsidR="00FD2521" w:rsidRPr="0006587B" w:rsidRDefault="0000427D">
      <w:pPr>
        <w:spacing w:after="65" w:line="259" w:lineRule="auto"/>
        <w:ind w:left="1815" w:right="1808"/>
        <w:jc w:val="center"/>
        <w:rPr>
          <w:lang w:val="ru-RU"/>
        </w:rPr>
      </w:pPr>
      <w:r w:rsidRPr="0006587B">
        <w:rPr>
          <w:b/>
          <w:lang w:val="ru-RU"/>
        </w:rPr>
        <w:t xml:space="preserve">на 2022-2023 учебный год </w:t>
      </w:r>
    </w:p>
    <w:p w:rsidR="00FD2521" w:rsidRPr="0006587B" w:rsidRDefault="0000427D">
      <w:pPr>
        <w:spacing w:after="59" w:line="259" w:lineRule="auto"/>
        <w:ind w:left="-5" w:right="0"/>
        <w:rPr>
          <w:lang w:val="ru-RU"/>
        </w:rPr>
      </w:pPr>
      <w:r w:rsidRPr="0006587B">
        <w:rPr>
          <w:b/>
          <w:lang w:val="ru-RU"/>
        </w:rPr>
        <w:t>1.</w:t>
      </w:r>
      <w:r w:rsidRPr="0006587B">
        <w:rPr>
          <w:rFonts w:ascii="Arial" w:eastAsia="Arial" w:hAnsi="Arial" w:cs="Arial"/>
          <w:b/>
          <w:lang w:val="ru-RU"/>
        </w:rPr>
        <w:t xml:space="preserve"> </w:t>
      </w:r>
      <w:r w:rsidRPr="0006587B">
        <w:rPr>
          <w:lang w:val="ru-RU"/>
        </w:rPr>
        <w:t xml:space="preserve">  </w:t>
      </w:r>
      <w:r w:rsidRPr="0006587B">
        <w:rPr>
          <w:b/>
          <w:lang w:val="ru-RU"/>
        </w:rPr>
        <w:t xml:space="preserve">Цель и задачи реализации программы. </w:t>
      </w:r>
    </w:p>
    <w:p w:rsidR="00FD2521" w:rsidRPr="0006587B" w:rsidRDefault="0000427D">
      <w:pPr>
        <w:spacing w:after="40"/>
        <w:ind w:right="0"/>
        <w:rPr>
          <w:lang w:val="ru-RU"/>
        </w:rPr>
      </w:pPr>
      <w:proofErr w:type="gramStart"/>
      <w:r w:rsidRPr="0006587B">
        <w:rPr>
          <w:lang w:val="ru-RU"/>
        </w:rPr>
        <w:t xml:space="preserve">К основным категориям детей с рисками учебной неуспешности относятся следующие категории: </w:t>
      </w:r>
      <w:proofErr w:type="gramEnd"/>
    </w:p>
    <w:p w:rsidR="00FD2521" w:rsidRPr="0006587B" w:rsidRDefault="0000427D">
      <w:pPr>
        <w:numPr>
          <w:ilvl w:val="0"/>
          <w:numId w:val="1"/>
        </w:numPr>
        <w:ind w:right="0" w:hanging="360"/>
        <w:rPr>
          <w:lang w:val="ru-RU"/>
        </w:rPr>
      </w:pPr>
      <w:r w:rsidRPr="0006587B">
        <w:rPr>
          <w:lang w:val="ru-RU"/>
        </w:rPr>
        <w:t xml:space="preserve">учащиеся с низкой академической успеваемостью; </w:t>
      </w:r>
    </w:p>
    <w:p w:rsidR="00FD2521" w:rsidRPr="0006587B" w:rsidRDefault="0000427D">
      <w:pPr>
        <w:numPr>
          <w:ilvl w:val="0"/>
          <w:numId w:val="1"/>
        </w:numPr>
        <w:ind w:right="0" w:hanging="360"/>
        <w:rPr>
          <w:lang w:val="ru-RU"/>
        </w:rPr>
      </w:pPr>
      <w:r w:rsidRPr="0006587B">
        <w:rPr>
          <w:lang w:val="ru-RU"/>
        </w:rPr>
        <w:t xml:space="preserve">учащиеся, у которых наблюдаются проблемы в поведении; </w:t>
      </w:r>
    </w:p>
    <w:p w:rsidR="00FD2521" w:rsidRPr="0006587B" w:rsidRDefault="0000427D">
      <w:pPr>
        <w:numPr>
          <w:ilvl w:val="0"/>
          <w:numId w:val="1"/>
        </w:numPr>
        <w:ind w:right="0" w:hanging="360"/>
        <w:rPr>
          <w:lang w:val="ru-RU"/>
        </w:rPr>
      </w:pPr>
      <w:r w:rsidRPr="0006587B">
        <w:rPr>
          <w:lang w:val="ru-RU"/>
        </w:rPr>
        <w:t xml:space="preserve">дети из социально – неблагополучных семей и дети, находящиеся в трудной жизненной ситуации. </w:t>
      </w:r>
    </w:p>
    <w:p w:rsidR="00FD2521" w:rsidRPr="0006587B" w:rsidRDefault="0000427D">
      <w:pPr>
        <w:ind w:right="0"/>
        <w:rPr>
          <w:lang w:val="ru-RU"/>
        </w:rPr>
      </w:pPr>
      <w:r w:rsidRPr="0006587B">
        <w:rPr>
          <w:lang w:val="ru-RU"/>
        </w:rPr>
        <w:t xml:space="preserve"> </w:t>
      </w:r>
      <w:r w:rsidRPr="0006587B">
        <w:rPr>
          <w:lang w:val="ru-RU"/>
        </w:rPr>
        <w:tab/>
        <w:t xml:space="preserve">В зависимости от категории учащимихся с рисками учебной неуспешности работа выстраивается по следующим направлениям: </w:t>
      </w:r>
    </w:p>
    <w:p w:rsidR="00FD2521" w:rsidRDefault="0000427D">
      <w:pPr>
        <w:numPr>
          <w:ilvl w:val="0"/>
          <w:numId w:val="2"/>
        </w:numPr>
        <w:ind w:right="0" w:hanging="300"/>
      </w:pPr>
      <w:proofErr w:type="spellStart"/>
      <w:r>
        <w:t>Индивидуализация</w:t>
      </w:r>
      <w:proofErr w:type="spellEnd"/>
      <w:r>
        <w:t xml:space="preserve"> </w:t>
      </w:r>
      <w:proofErr w:type="spellStart"/>
      <w:r>
        <w:t>обучения</w:t>
      </w:r>
      <w:proofErr w:type="spellEnd"/>
      <w:r>
        <w:t xml:space="preserve">. </w:t>
      </w:r>
    </w:p>
    <w:p w:rsidR="00FD2521" w:rsidRDefault="0000427D">
      <w:pPr>
        <w:numPr>
          <w:ilvl w:val="0"/>
          <w:numId w:val="2"/>
        </w:numPr>
        <w:ind w:right="0" w:hanging="300"/>
      </w:pPr>
      <w:proofErr w:type="spellStart"/>
      <w:r>
        <w:t>Психолого</w:t>
      </w:r>
      <w:proofErr w:type="spellEnd"/>
      <w:r>
        <w:t xml:space="preserve"> – </w:t>
      </w:r>
      <w:proofErr w:type="spellStart"/>
      <w:r>
        <w:t>педагогическое</w:t>
      </w:r>
      <w:proofErr w:type="spellEnd"/>
      <w:r>
        <w:t xml:space="preserve"> </w:t>
      </w:r>
      <w:proofErr w:type="spellStart"/>
      <w:r>
        <w:t>сопровождение</w:t>
      </w:r>
      <w:proofErr w:type="spellEnd"/>
      <w:r>
        <w:t xml:space="preserve">. </w:t>
      </w:r>
    </w:p>
    <w:p w:rsidR="00FD2521" w:rsidRPr="0006587B" w:rsidRDefault="0000427D">
      <w:pPr>
        <w:numPr>
          <w:ilvl w:val="0"/>
          <w:numId w:val="2"/>
        </w:numPr>
        <w:ind w:right="0" w:hanging="300"/>
        <w:rPr>
          <w:lang w:val="ru-RU"/>
        </w:rPr>
      </w:pPr>
      <w:r w:rsidRPr="0006587B">
        <w:rPr>
          <w:lang w:val="ru-RU"/>
        </w:rPr>
        <w:t xml:space="preserve">Включение учащихся в систему дополнительного образования, участие в конкурсах и олимпиадах. </w:t>
      </w:r>
    </w:p>
    <w:p w:rsidR="00FD2521" w:rsidRPr="0006587B" w:rsidRDefault="0000427D">
      <w:pPr>
        <w:ind w:right="0"/>
        <w:rPr>
          <w:lang w:val="ru-RU"/>
        </w:rPr>
      </w:pPr>
      <w:r w:rsidRPr="0006587B">
        <w:rPr>
          <w:b/>
          <w:lang w:val="ru-RU"/>
        </w:rPr>
        <w:t xml:space="preserve">Целью   </w:t>
      </w:r>
      <w:r w:rsidRPr="0006587B">
        <w:rPr>
          <w:lang w:val="ru-RU"/>
        </w:rPr>
        <w:t xml:space="preserve">школьной программы  является снижение доли обучающихся с рисками учебной неуспешности за счет системного преодоления дефицитов организации образовательного процесса посредством разработки и поэтапного внедрения системной работы с участниками образовательных отношений. </w:t>
      </w:r>
    </w:p>
    <w:p w:rsidR="00FD2521" w:rsidRDefault="0000427D">
      <w:pPr>
        <w:spacing w:after="59" w:line="259" w:lineRule="auto"/>
        <w:ind w:left="-5" w:right="0"/>
      </w:pPr>
      <w:proofErr w:type="spellStart"/>
      <w:r>
        <w:rPr>
          <w:b/>
        </w:rPr>
        <w:t>Основными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задачами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являются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следующие</w:t>
      </w:r>
      <w:proofErr w:type="spellEnd"/>
      <w:r>
        <w:rPr>
          <w:b/>
        </w:rPr>
        <w:t xml:space="preserve">: </w:t>
      </w:r>
    </w:p>
    <w:p w:rsidR="00FD2521" w:rsidRPr="0006587B" w:rsidRDefault="0000427D">
      <w:pPr>
        <w:numPr>
          <w:ilvl w:val="1"/>
          <w:numId w:val="2"/>
        </w:numPr>
        <w:ind w:right="0" w:hanging="360"/>
        <w:rPr>
          <w:lang w:val="ru-RU"/>
        </w:rPr>
      </w:pPr>
      <w:r w:rsidRPr="0006587B">
        <w:rPr>
          <w:lang w:val="ru-RU"/>
        </w:rPr>
        <w:t xml:space="preserve">Выявить причины затруднений учащихся по результатам мониторинга предметных и  метапредметных результатов в рамках внутренней системы оценки качества образования. </w:t>
      </w:r>
    </w:p>
    <w:p w:rsidR="00FD2521" w:rsidRPr="0006587B" w:rsidRDefault="0000427D">
      <w:pPr>
        <w:numPr>
          <w:ilvl w:val="1"/>
          <w:numId w:val="2"/>
        </w:numPr>
        <w:ind w:right="0" w:hanging="360"/>
        <w:rPr>
          <w:lang w:val="ru-RU"/>
        </w:rPr>
      </w:pPr>
      <w:r w:rsidRPr="0006587B">
        <w:rPr>
          <w:lang w:val="ru-RU"/>
        </w:rPr>
        <w:t xml:space="preserve">Обеспечить разработку и реализацию индивидуальных планов по ликвидации академической неуспеваемости для всех обучающихся, имеющих риски учебной неуспешности. </w:t>
      </w:r>
    </w:p>
    <w:p w:rsidR="00FD2521" w:rsidRPr="0006587B" w:rsidRDefault="0000427D">
      <w:pPr>
        <w:numPr>
          <w:ilvl w:val="1"/>
          <w:numId w:val="2"/>
        </w:numPr>
        <w:ind w:right="0" w:hanging="360"/>
        <w:rPr>
          <w:lang w:val="ru-RU"/>
        </w:rPr>
      </w:pPr>
      <w:r w:rsidRPr="0006587B">
        <w:rPr>
          <w:lang w:val="ru-RU"/>
        </w:rPr>
        <w:lastRenderedPageBreak/>
        <w:t xml:space="preserve">Включить в систему наставничества не менее 50% </w:t>
      </w:r>
      <w:proofErr w:type="gramStart"/>
      <w:r w:rsidRPr="0006587B">
        <w:rPr>
          <w:lang w:val="ru-RU"/>
        </w:rPr>
        <w:t>обучающихся</w:t>
      </w:r>
      <w:proofErr w:type="gramEnd"/>
      <w:r w:rsidRPr="0006587B">
        <w:rPr>
          <w:lang w:val="ru-RU"/>
        </w:rPr>
        <w:t xml:space="preserve">, имеющих риски учебной неуспешности. </w:t>
      </w:r>
    </w:p>
    <w:p w:rsidR="00FD2521" w:rsidRPr="0006587B" w:rsidRDefault="0000427D">
      <w:pPr>
        <w:numPr>
          <w:ilvl w:val="1"/>
          <w:numId w:val="2"/>
        </w:numPr>
        <w:ind w:right="0" w:hanging="360"/>
        <w:rPr>
          <w:lang w:val="ru-RU"/>
        </w:rPr>
      </w:pPr>
      <w:r w:rsidRPr="0006587B">
        <w:rPr>
          <w:lang w:val="ru-RU"/>
        </w:rPr>
        <w:t xml:space="preserve">Обеспечить учет индивидуальных результатов каждого обучающегося всеми участниками образовательных отношений. </w:t>
      </w:r>
    </w:p>
    <w:p w:rsidR="00FD2521" w:rsidRPr="0006587B" w:rsidRDefault="0000427D">
      <w:pPr>
        <w:numPr>
          <w:ilvl w:val="1"/>
          <w:numId w:val="2"/>
        </w:numPr>
        <w:ind w:right="0" w:hanging="360"/>
        <w:rPr>
          <w:lang w:val="ru-RU"/>
        </w:rPr>
      </w:pPr>
      <w:r w:rsidRPr="0006587B">
        <w:rPr>
          <w:lang w:val="ru-RU"/>
        </w:rPr>
        <w:t xml:space="preserve">Обеспечить психолого – педагогическое сопровождение учащихся с рисками </w:t>
      </w:r>
      <w:proofErr w:type="gramStart"/>
      <w:r w:rsidRPr="0006587B">
        <w:rPr>
          <w:lang w:val="ru-RU"/>
        </w:rPr>
        <w:t>учебной</w:t>
      </w:r>
      <w:proofErr w:type="gramEnd"/>
      <w:r w:rsidRPr="0006587B">
        <w:rPr>
          <w:lang w:val="ru-RU"/>
        </w:rPr>
        <w:t xml:space="preserve"> неуспешности и их родителей (законных представителей). </w:t>
      </w:r>
    </w:p>
    <w:p w:rsidR="00FD2521" w:rsidRPr="0006587B" w:rsidRDefault="0000427D">
      <w:pPr>
        <w:numPr>
          <w:ilvl w:val="1"/>
          <w:numId w:val="2"/>
        </w:numPr>
        <w:ind w:right="0" w:hanging="360"/>
        <w:rPr>
          <w:lang w:val="ru-RU"/>
        </w:rPr>
      </w:pPr>
      <w:r w:rsidRPr="0006587B">
        <w:rPr>
          <w:lang w:val="ru-RU"/>
        </w:rPr>
        <w:t xml:space="preserve">Обеспечить охват  </w:t>
      </w:r>
      <w:proofErr w:type="gramStart"/>
      <w:r w:rsidRPr="0006587B">
        <w:rPr>
          <w:lang w:val="ru-RU"/>
        </w:rPr>
        <w:t>обучающихся</w:t>
      </w:r>
      <w:proofErr w:type="gramEnd"/>
      <w:r w:rsidRPr="0006587B">
        <w:rPr>
          <w:lang w:val="ru-RU"/>
        </w:rPr>
        <w:t xml:space="preserve">, имеющих риски учебной неуспешности, программами дополнительного образования в соответствии с их потребностями. </w:t>
      </w:r>
    </w:p>
    <w:p w:rsidR="00FD2521" w:rsidRPr="0006587B" w:rsidRDefault="0000427D">
      <w:pPr>
        <w:spacing w:after="59" w:line="259" w:lineRule="auto"/>
        <w:ind w:left="370" w:right="0"/>
        <w:rPr>
          <w:lang w:val="ru-RU"/>
        </w:rPr>
      </w:pPr>
      <w:r w:rsidRPr="0006587B">
        <w:rPr>
          <w:b/>
          <w:lang w:val="ru-RU"/>
        </w:rPr>
        <w:t>1.</w:t>
      </w:r>
      <w:r w:rsidRPr="0006587B">
        <w:rPr>
          <w:rFonts w:ascii="Arial" w:eastAsia="Arial" w:hAnsi="Arial" w:cs="Arial"/>
          <w:b/>
          <w:lang w:val="ru-RU"/>
        </w:rPr>
        <w:t xml:space="preserve"> </w:t>
      </w:r>
      <w:r w:rsidRPr="0006587B">
        <w:rPr>
          <w:b/>
          <w:lang w:val="ru-RU"/>
        </w:rPr>
        <w:t xml:space="preserve">Целевые показатели программы: </w:t>
      </w:r>
    </w:p>
    <w:p w:rsidR="00FD2521" w:rsidRPr="0006587B" w:rsidRDefault="0000427D">
      <w:pPr>
        <w:ind w:right="0"/>
        <w:rPr>
          <w:lang w:val="ru-RU"/>
        </w:rPr>
      </w:pPr>
      <w:r w:rsidRPr="0006587B">
        <w:rPr>
          <w:b/>
          <w:i/>
          <w:lang w:val="ru-RU"/>
        </w:rPr>
        <w:t>Показатель 1.</w:t>
      </w:r>
      <w:r w:rsidRPr="0006587B">
        <w:rPr>
          <w:lang w:val="ru-RU"/>
        </w:rPr>
        <w:t xml:space="preserve"> Доля обучающихся, имеющих риски учебной неуспешности, у которых определены причины затруднений в усвоение учебного материала.(100%) </w:t>
      </w:r>
    </w:p>
    <w:p w:rsidR="00FD2521" w:rsidRPr="0006587B" w:rsidRDefault="0000427D">
      <w:pPr>
        <w:ind w:right="0"/>
        <w:rPr>
          <w:lang w:val="ru-RU"/>
        </w:rPr>
      </w:pPr>
      <w:r w:rsidRPr="0006587B">
        <w:rPr>
          <w:b/>
          <w:i/>
          <w:lang w:val="ru-RU"/>
        </w:rPr>
        <w:t>Показатель 2.</w:t>
      </w:r>
      <w:r w:rsidRPr="0006587B">
        <w:rPr>
          <w:lang w:val="ru-RU"/>
        </w:rPr>
        <w:t xml:space="preserve"> Разработаны индивидуальные планы по ликвидации академической неуспеваемости для всех обучающихся, имеющих риски учебной неуспешности. </w:t>
      </w:r>
    </w:p>
    <w:p w:rsidR="00FD2521" w:rsidRPr="0006587B" w:rsidRDefault="0000427D">
      <w:pPr>
        <w:spacing w:after="37"/>
        <w:ind w:right="0"/>
        <w:rPr>
          <w:lang w:val="ru-RU"/>
        </w:rPr>
      </w:pPr>
      <w:r w:rsidRPr="0006587B">
        <w:rPr>
          <w:b/>
          <w:i/>
          <w:lang w:val="ru-RU"/>
        </w:rPr>
        <w:t>Показатель 3.</w:t>
      </w:r>
      <w:r w:rsidRPr="0006587B">
        <w:rPr>
          <w:lang w:val="ru-RU"/>
        </w:rPr>
        <w:t xml:space="preserve"> Доля  </w:t>
      </w:r>
      <w:proofErr w:type="gramStart"/>
      <w:r w:rsidRPr="0006587B">
        <w:rPr>
          <w:lang w:val="ru-RU"/>
        </w:rPr>
        <w:t>обучающихся</w:t>
      </w:r>
      <w:proofErr w:type="gramEnd"/>
      <w:r w:rsidRPr="0006587B">
        <w:rPr>
          <w:lang w:val="ru-RU"/>
        </w:rPr>
        <w:t xml:space="preserve"> для которых разработаны и реализуются программы наставничества по ликвидации затруднений.(50%) </w:t>
      </w:r>
    </w:p>
    <w:p w:rsidR="00FD2521" w:rsidRPr="0006587B" w:rsidRDefault="0000427D" w:rsidP="0006587B">
      <w:pPr>
        <w:ind w:left="0" w:right="0" w:firstLine="0"/>
        <w:rPr>
          <w:lang w:val="ru-RU"/>
        </w:rPr>
      </w:pPr>
      <w:r w:rsidRPr="0006587B">
        <w:rPr>
          <w:b/>
          <w:i/>
          <w:lang w:val="ru-RU"/>
        </w:rPr>
        <w:t>Показатель 4.</w:t>
      </w:r>
      <w:r w:rsidRPr="0006587B">
        <w:rPr>
          <w:lang w:val="ru-RU"/>
        </w:rPr>
        <w:t xml:space="preserve"> Наличие документов, отражающих достижения и индивидуальный прогресс по достижению предметных, метапредментых результатов у 100% обучающихся. </w:t>
      </w:r>
    </w:p>
    <w:p w:rsidR="00FD2521" w:rsidRPr="0006587B" w:rsidRDefault="0000427D">
      <w:pPr>
        <w:ind w:right="0"/>
        <w:rPr>
          <w:lang w:val="ru-RU"/>
        </w:rPr>
      </w:pPr>
      <w:r w:rsidRPr="0006587B">
        <w:rPr>
          <w:b/>
          <w:i/>
          <w:lang w:val="ru-RU"/>
        </w:rPr>
        <w:t>Показатель 5.</w:t>
      </w:r>
      <w:r w:rsidRPr="0006587B">
        <w:rPr>
          <w:lang w:val="ru-RU"/>
        </w:rPr>
        <w:t xml:space="preserve">  Разработан и утвержден график оказания психологической помощи учащимся и родителям (законным представителям) </w:t>
      </w:r>
    </w:p>
    <w:p w:rsidR="00FD2521" w:rsidRPr="0006587B" w:rsidRDefault="0000427D">
      <w:pPr>
        <w:ind w:right="0"/>
        <w:rPr>
          <w:lang w:val="ru-RU"/>
        </w:rPr>
      </w:pPr>
      <w:r w:rsidRPr="0006587B">
        <w:rPr>
          <w:b/>
          <w:i/>
          <w:lang w:val="ru-RU"/>
        </w:rPr>
        <w:t>Показатель 6.</w:t>
      </w:r>
      <w:r w:rsidRPr="0006587B">
        <w:rPr>
          <w:lang w:val="ru-RU"/>
        </w:rPr>
        <w:t xml:space="preserve"> Доля </w:t>
      </w:r>
      <w:proofErr w:type="gramStart"/>
      <w:r w:rsidRPr="0006587B">
        <w:rPr>
          <w:lang w:val="ru-RU"/>
        </w:rPr>
        <w:t>обучающихся</w:t>
      </w:r>
      <w:proofErr w:type="gramEnd"/>
      <w:r w:rsidRPr="0006587B">
        <w:rPr>
          <w:lang w:val="ru-RU"/>
        </w:rPr>
        <w:t xml:space="preserve">, имеющих риски учебной неуспешности, охвачены программами дополнительного образования в соответствии с их потребностями (100%); </w:t>
      </w:r>
    </w:p>
    <w:p w:rsidR="0006587B" w:rsidRDefault="0000427D">
      <w:pPr>
        <w:spacing w:after="24" w:line="309" w:lineRule="auto"/>
        <w:ind w:left="0" w:right="11" w:firstLine="0"/>
        <w:jc w:val="both"/>
        <w:rPr>
          <w:lang w:val="ru-RU"/>
        </w:rPr>
      </w:pPr>
      <w:r w:rsidRPr="0006587B">
        <w:rPr>
          <w:b/>
          <w:i/>
          <w:lang w:val="ru-RU"/>
        </w:rPr>
        <w:t xml:space="preserve">Показатель 7. </w:t>
      </w:r>
      <w:proofErr w:type="gramStart"/>
      <w:r w:rsidRPr="0006587B">
        <w:rPr>
          <w:lang w:val="ru-RU"/>
        </w:rPr>
        <w:t>Доля обучающихся, имеющих риски учебной неуспешности принимают участие в конкурсах  (50%).</w:t>
      </w:r>
      <w:proofErr w:type="gramEnd"/>
    </w:p>
    <w:p w:rsidR="00FD2521" w:rsidRPr="0006587B" w:rsidRDefault="0000427D">
      <w:pPr>
        <w:spacing w:after="24" w:line="309" w:lineRule="auto"/>
        <w:ind w:left="0" w:right="11" w:firstLine="0"/>
        <w:jc w:val="both"/>
        <w:rPr>
          <w:lang w:val="ru-RU"/>
        </w:rPr>
      </w:pPr>
      <w:r w:rsidRPr="0006587B">
        <w:rPr>
          <w:lang w:val="ru-RU"/>
        </w:rPr>
        <w:t xml:space="preserve"> </w:t>
      </w:r>
      <w:r w:rsidRPr="0006587B">
        <w:rPr>
          <w:b/>
          <w:lang w:val="ru-RU"/>
        </w:rPr>
        <w:t>2.</w:t>
      </w:r>
      <w:r w:rsidRPr="0006587B">
        <w:rPr>
          <w:rFonts w:ascii="Arial" w:eastAsia="Arial" w:hAnsi="Arial" w:cs="Arial"/>
          <w:b/>
          <w:lang w:val="ru-RU"/>
        </w:rPr>
        <w:t xml:space="preserve"> </w:t>
      </w:r>
      <w:r w:rsidRPr="0006587B">
        <w:rPr>
          <w:b/>
          <w:lang w:val="ru-RU"/>
        </w:rPr>
        <w:t xml:space="preserve">Методы сбора и обработки информации. </w:t>
      </w:r>
    </w:p>
    <w:p w:rsidR="00FD2521" w:rsidRPr="0006587B" w:rsidRDefault="0000427D">
      <w:pPr>
        <w:numPr>
          <w:ilvl w:val="0"/>
          <w:numId w:val="3"/>
        </w:numPr>
        <w:spacing w:after="29"/>
        <w:ind w:right="0" w:hanging="360"/>
        <w:rPr>
          <w:lang w:val="ru-RU"/>
        </w:rPr>
      </w:pPr>
      <w:r w:rsidRPr="0006587B">
        <w:rPr>
          <w:lang w:val="ru-RU"/>
        </w:rPr>
        <w:t xml:space="preserve">Диагностика индивидуальных особенностей познавательных процессов обучающихся с рисками учебной неуспешности; </w:t>
      </w:r>
    </w:p>
    <w:p w:rsidR="00FD2521" w:rsidRPr="0006587B" w:rsidRDefault="0000427D">
      <w:pPr>
        <w:numPr>
          <w:ilvl w:val="0"/>
          <w:numId w:val="3"/>
        </w:numPr>
        <w:ind w:right="0" w:hanging="360"/>
        <w:rPr>
          <w:lang w:val="ru-RU"/>
        </w:rPr>
      </w:pPr>
      <w:r w:rsidRPr="0006587B">
        <w:rPr>
          <w:lang w:val="ru-RU"/>
        </w:rPr>
        <w:t xml:space="preserve">Проведение мониторинга качества образования в рамках школьной системы оценки качества образования. </w:t>
      </w:r>
    </w:p>
    <w:p w:rsidR="00FD2521" w:rsidRDefault="0006587B">
      <w:pPr>
        <w:spacing w:after="59" w:line="259" w:lineRule="auto"/>
        <w:ind w:left="-5" w:right="0"/>
      </w:pPr>
      <w:r>
        <w:rPr>
          <w:b/>
          <w:lang w:val="ru-RU"/>
        </w:rPr>
        <w:t>3</w:t>
      </w:r>
      <w:r w:rsidR="0000427D">
        <w:rPr>
          <w:b/>
        </w:rPr>
        <w:t xml:space="preserve">. </w:t>
      </w:r>
      <w:proofErr w:type="spellStart"/>
      <w:r w:rsidR="0000427D">
        <w:rPr>
          <w:b/>
        </w:rPr>
        <w:t>Сроки</w:t>
      </w:r>
      <w:proofErr w:type="spellEnd"/>
      <w:r w:rsidR="0000427D">
        <w:rPr>
          <w:b/>
        </w:rPr>
        <w:t xml:space="preserve"> </w:t>
      </w:r>
      <w:proofErr w:type="spellStart"/>
      <w:r w:rsidR="0000427D">
        <w:rPr>
          <w:b/>
        </w:rPr>
        <w:t>реализации</w:t>
      </w:r>
      <w:proofErr w:type="spellEnd"/>
      <w:r w:rsidR="0000427D">
        <w:rPr>
          <w:b/>
        </w:rPr>
        <w:t xml:space="preserve"> </w:t>
      </w:r>
      <w:proofErr w:type="spellStart"/>
      <w:r w:rsidR="0000427D">
        <w:rPr>
          <w:b/>
        </w:rPr>
        <w:t>программы</w:t>
      </w:r>
      <w:proofErr w:type="spellEnd"/>
      <w:r w:rsidR="0000427D">
        <w:rPr>
          <w:b/>
        </w:rPr>
        <w:t xml:space="preserve">. </w:t>
      </w:r>
    </w:p>
    <w:p w:rsidR="00FD2521" w:rsidRPr="0006587B" w:rsidRDefault="0000427D">
      <w:pPr>
        <w:numPr>
          <w:ilvl w:val="0"/>
          <w:numId w:val="4"/>
        </w:numPr>
        <w:spacing w:after="38"/>
        <w:ind w:right="0" w:hanging="180"/>
        <w:rPr>
          <w:lang w:val="ru-RU"/>
        </w:rPr>
      </w:pPr>
      <w:r w:rsidRPr="0006587B">
        <w:rPr>
          <w:lang w:val="ru-RU"/>
        </w:rPr>
        <w:t xml:space="preserve">этап (август - сентябрь 2022 года)  аналитико-диагностический, включающий:    </w:t>
      </w:r>
    </w:p>
    <w:p w:rsidR="00FD2521" w:rsidRPr="0006587B" w:rsidRDefault="0000427D">
      <w:pPr>
        <w:numPr>
          <w:ilvl w:val="1"/>
          <w:numId w:val="4"/>
        </w:numPr>
        <w:ind w:right="0" w:hanging="360"/>
        <w:rPr>
          <w:lang w:val="ru-RU"/>
        </w:rPr>
      </w:pPr>
      <w:r w:rsidRPr="0006587B">
        <w:rPr>
          <w:lang w:val="ru-RU"/>
        </w:rPr>
        <w:t xml:space="preserve">анализ исходного состояния и тенденций развития для понимания реальных возможностей    и сроков исполнения программы.  </w:t>
      </w:r>
    </w:p>
    <w:p w:rsidR="00FD2521" w:rsidRPr="0006587B" w:rsidRDefault="0000427D">
      <w:pPr>
        <w:numPr>
          <w:ilvl w:val="0"/>
          <w:numId w:val="4"/>
        </w:numPr>
        <w:spacing w:after="37"/>
        <w:ind w:right="0" w:hanging="180"/>
        <w:rPr>
          <w:lang w:val="ru-RU"/>
        </w:rPr>
      </w:pPr>
      <w:r w:rsidRPr="0006587B">
        <w:rPr>
          <w:lang w:val="ru-RU"/>
        </w:rPr>
        <w:t xml:space="preserve">этап (октябрь - май 2023г.) основной, включающий: </w:t>
      </w:r>
    </w:p>
    <w:p w:rsidR="00FD2521" w:rsidRPr="0006587B" w:rsidRDefault="0000427D">
      <w:pPr>
        <w:numPr>
          <w:ilvl w:val="1"/>
          <w:numId w:val="4"/>
        </w:numPr>
        <w:ind w:right="0" w:hanging="360"/>
        <w:rPr>
          <w:lang w:val="ru-RU"/>
        </w:rPr>
      </w:pPr>
      <w:r w:rsidRPr="0006587B">
        <w:rPr>
          <w:lang w:val="ru-RU"/>
        </w:rPr>
        <w:lastRenderedPageBreak/>
        <w:t xml:space="preserve">внедрение действенных механизмов реализации программы; </w:t>
      </w:r>
    </w:p>
    <w:p w:rsidR="00FD2521" w:rsidRPr="0006587B" w:rsidRDefault="0000427D">
      <w:pPr>
        <w:numPr>
          <w:ilvl w:val="1"/>
          <w:numId w:val="4"/>
        </w:numPr>
        <w:ind w:right="0" w:hanging="360"/>
        <w:rPr>
          <w:lang w:val="ru-RU"/>
        </w:rPr>
      </w:pPr>
      <w:r w:rsidRPr="0006587B">
        <w:rPr>
          <w:lang w:val="ru-RU"/>
        </w:rPr>
        <w:t xml:space="preserve">промежуточный контроль реализации программы, предъявление промежуточного опыта школы; </w:t>
      </w:r>
    </w:p>
    <w:p w:rsidR="00FD2521" w:rsidRPr="0006587B" w:rsidRDefault="0000427D">
      <w:pPr>
        <w:numPr>
          <w:ilvl w:val="0"/>
          <w:numId w:val="4"/>
        </w:numPr>
        <w:spacing w:after="40"/>
        <w:ind w:right="0" w:hanging="180"/>
        <w:rPr>
          <w:lang w:val="ru-RU"/>
        </w:rPr>
      </w:pPr>
      <w:r w:rsidRPr="0006587B">
        <w:rPr>
          <w:lang w:val="ru-RU"/>
        </w:rPr>
        <w:t xml:space="preserve">этап (апрель - май 2023 г.)  практико-прогностический, включающий: </w:t>
      </w:r>
    </w:p>
    <w:p w:rsidR="00FD2521" w:rsidRPr="0006587B" w:rsidRDefault="0000427D">
      <w:pPr>
        <w:numPr>
          <w:ilvl w:val="1"/>
          <w:numId w:val="4"/>
        </w:numPr>
        <w:ind w:right="0" w:hanging="360"/>
        <w:rPr>
          <w:lang w:val="ru-RU"/>
        </w:rPr>
      </w:pPr>
      <w:r w:rsidRPr="0006587B">
        <w:rPr>
          <w:lang w:val="ru-RU"/>
        </w:rPr>
        <w:t xml:space="preserve">реализацию, анализ, обобщение результатов повседневной работы школы; </w:t>
      </w:r>
    </w:p>
    <w:p w:rsidR="00FD2521" w:rsidRPr="0006587B" w:rsidRDefault="0000427D">
      <w:pPr>
        <w:numPr>
          <w:ilvl w:val="1"/>
          <w:numId w:val="4"/>
        </w:numPr>
        <w:ind w:right="0" w:hanging="360"/>
        <w:rPr>
          <w:lang w:val="ru-RU"/>
        </w:rPr>
      </w:pPr>
      <w:r w:rsidRPr="0006587B">
        <w:rPr>
          <w:lang w:val="ru-RU"/>
        </w:rPr>
        <w:t xml:space="preserve">подведение итогов, осмысление результатов реализации Программы; </w:t>
      </w:r>
      <w:r>
        <w:rPr>
          <w:rFonts w:ascii="Segoe UI Symbol" w:eastAsia="Segoe UI Symbol" w:hAnsi="Segoe UI Symbol" w:cs="Segoe UI Symbol"/>
        </w:rPr>
        <w:t></w:t>
      </w:r>
      <w:r w:rsidRPr="0006587B">
        <w:rPr>
          <w:rFonts w:ascii="Arial" w:eastAsia="Arial" w:hAnsi="Arial" w:cs="Arial"/>
          <w:lang w:val="ru-RU"/>
        </w:rPr>
        <w:t xml:space="preserve"> </w:t>
      </w:r>
      <w:r w:rsidRPr="0006587B">
        <w:rPr>
          <w:lang w:val="ru-RU"/>
        </w:rPr>
        <w:t xml:space="preserve">оценка ее эффективности на основе достижения показателей; </w:t>
      </w:r>
    </w:p>
    <w:p w:rsidR="00FD2521" w:rsidRPr="0006587B" w:rsidRDefault="0000427D">
      <w:pPr>
        <w:spacing w:after="72" w:line="259" w:lineRule="auto"/>
        <w:ind w:left="0" w:right="0" w:firstLine="0"/>
        <w:rPr>
          <w:lang w:val="ru-RU"/>
        </w:rPr>
      </w:pPr>
      <w:r w:rsidRPr="0006587B">
        <w:rPr>
          <w:lang w:val="ru-RU"/>
        </w:rPr>
        <w:t xml:space="preserve"> </w:t>
      </w:r>
    </w:p>
    <w:p w:rsidR="00FD2521" w:rsidRPr="0006587B" w:rsidRDefault="0006587B" w:rsidP="0006587B">
      <w:pPr>
        <w:spacing w:after="59" w:line="259" w:lineRule="auto"/>
        <w:ind w:left="674" w:right="0" w:firstLine="0"/>
        <w:rPr>
          <w:lang w:val="ru-RU"/>
        </w:rPr>
      </w:pPr>
      <w:r>
        <w:rPr>
          <w:b/>
          <w:lang w:val="ru-RU"/>
        </w:rPr>
        <w:t>4.</w:t>
      </w:r>
      <w:r w:rsidR="0000427D" w:rsidRPr="0006587B">
        <w:rPr>
          <w:b/>
          <w:lang w:val="ru-RU"/>
        </w:rPr>
        <w:t xml:space="preserve">Меры и мероприятия по достижению цели и задач. </w:t>
      </w:r>
    </w:p>
    <w:p w:rsidR="00FD2521" w:rsidRPr="0006587B" w:rsidRDefault="0000427D">
      <w:pPr>
        <w:ind w:right="0"/>
        <w:rPr>
          <w:lang w:val="ru-RU"/>
        </w:rPr>
      </w:pPr>
      <w:r w:rsidRPr="0006587B">
        <w:rPr>
          <w:lang w:val="ru-RU"/>
        </w:rPr>
        <w:t xml:space="preserve">Перечень мероприятий представлен в дорожной карте (Приложение 1). </w:t>
      </w:r>
    </w:p>
    <w:p w:rsidR="00FD2521" w:rsidRPr="0006587B" w:rsidRDefault="0000427D">
      <w:pPr>
        <w:spacing w:after="62" w:line="259" w:lineRule="auto"/>
        <w:ind w:left="0" w:right="0" w:firstLine="0"/>
        <w:rPr>
          <w:lang w:val="ru-RU"/>
        </w:rPr>
      </w:pPr>
      <w:r w:rsidRPr="0006587B">
        <w:rPr>
          <w:b/>
          <w:lang w:val="ru-RU"/>
        </w:rPr>
        <w:t xml:space="preserve"> </w:t>
      </w:r>
    </w:p>
    <w:p w:rsidR="00FD2521" w:rsidRDefault="0000427D">
      <w:pPr>
        <w:numPr>
          <w:ilvl w:val="0"/>
          <w:numId w:val="5"/>
        </w:numPr>
        <w:spacing w:after="59" w:line="259" w:lineRule="auto"/>
        <w:ind w:right="0" w:hanging="360"/>
      </w:pPr>
      <w:proofErr w:type="spellStart"/>
      <w:r>
        <w:rPr>
          <w:b/>
        </w:rPr>
        <w:t>Исполнители</w:t>
      </w:r>
      <w:proofErr w:type="spellEnd"/>
      <w:r>
        <w:rPr>
          <w:b/>
        </w:rPr>
        <w:t>.</w:t>
      </w:r>
      <w:r>
        <w:t xml:space="preserve"> </w:t>
      </w:r>
    </w:p>
    <w:p w:rsidR="00FD2521" w:rsidRPr="0006587B" w:rsidRDefault="0000427D">
      <w:pPr>
        <w:spacing w:after="59" w:line="259" w:lineRule="auto"/>
        <w:ind w:left="-5" w:right="0"/>
        <w:rPr>
          <w:lang w:val="ru-RU"/>
        </w:rPr>
      </w:pPr>
      <w:r w:rsidRPr="0006587B">
        <w:rPr>
          <w:b/>
          <w:lang w:val="ru-RU"/>
        </w:rPr>
        <w:t xml:space="preserve">Для управления реализацией данной программы создана рабочая </w:t>
      </w:r>
      <w:proofErr w:type="gramStart"/>
      <w:r w:rsidRPr="0006587B">
        <w:rPr>
          <w:b/>
          <w:lang w:val="ru-RU"/>
        </w:rPr>
        <w:t>группа</w:t>
      </w:r>
      <w:proofErr w:type="gramEnd"/>
      <w:r w:rsidRPr="0006587B">
        <w:rPr>
          <w:b/>
          <w:lang w:val="ru-RU"/>
        </w:rPr>
        <w:t xml:space="preserve"> в состав которой входят: </w:t>
      </w:r>
    </w:p>
    <w:p w:rsidR="00FD2521" w:rsidRDefault="0000427D">
      <w:pPr>
        <w:numPr>
          <w:ilvl w:val="0"/>
          <w:numId w:val="6"/>
        </w:numPr>
        <w:ind w:right="0" w:hanging="360"/>
      </w:pPr>
      <w:proofErr w:type="spellStart"/>
      <w:r>
        <w:t>директор</w:t>
      </w:r>
      <w:proofErr w:type="spellEnd"/>
      <w:r>
        <w:t xml:space="preserve"> </w:t>
      </w:r>
      <w:proofErr w:type="spellStart"/>
      <w:r>
        <w:t>школы</w:t>
      </w:r>
      <w:proofErr w:type="spellEnd"/>
      <w:r>
        <w:t xml:space="preserve">; </w:t>
      </w:r>
    </w:p>
    <w:p w:rsidR="00FD2521" w:rsidRPr="0006587B" w:rsidRDefault="0000427D">
      <w:pPr>
        <w:numPr>
          <w:ilvl w:val="0"/>
          <w:numId w:val="6"/>
        </w:numPr>
        <w:ind w:right="0" w:hanging="360"/>
        <w:rPr>
          <w:lang w:val="ru-RU"/>
        </w:rPr>
      </w:pPr>
      <w:r w:rsidRPr="0006587B">
        <w:rPr>
          <w:lang w:val="ru-RU"/>
        </w:rPr>
        <w:t xml:space="preserve">заместитель директора по учебно – воспитательной работе; </w:t>
      </w:r>
    </w:p>
    <w:p w:rsidR="00FD2521" w:rsidRDefault="0000427D">
      <w:pPr>
        <w:numPr>
          <w:ilvl w:val="0"/>
          <w:numId w:val="6"/>
        </w:numPr>
        <w:ind w:right="0" w:hanging="360"/>
      </w:pPr>
      <w:proofErr w:type="spellStart"/>
      <w:r>
        <w:t>советник</w:t>
      </w:r>
      <w:proofErr w:type="spellEnd"/>
      <w:r>
        <w:t xml:space="preserve"> </w:t>
      </w:r>
      <w:proofErr w:type="spellStart"/>
      <w:r>
        <w:t>директора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воспитанию</w:t>
      </w:r>
      <w:proofErr w:type="spellEnd"/>
      <w:r>
        <w:t xml:space="preserve">; </w:t>
      </w:r>
    </w:p>
    <w:p w:rsidR="00FD2521" w:rsidRDefault="0000427D">
      <w:pPr>
        <w:numPr>
          <w:ilvl w:val="0"/>
          <w:numId w:val="6"/>
        </w:numPr>
        <w:ind w:right="0" w:hanging="360"/>
      </w:pPr>
      <w:proofErr w:type="spellStart"/>
      <w:r>
        <w:t>руководители</w:t>
      </w:r>
      <w:proofErr w:type="spellEnd"/>
      <w:r>
        <w:t xml:space="preserve"> </w:t>
      </w:r>
      <w:proofErr w:type="spellStart"/>
      <w:r>
        <w:t>школьных</w:t>
      </w:r>
      <w:proofErr w:type="spellEnd"/>
      <w:r>
        <w:t xml:space="preserve"> </w:t>
      </w:r>
      <w:proofErr w:type="spellStart"/>
      <w:r>
        <w:t>методических</w:t>
      </w:r>
      <w:proofErr w:type="spellEnd"/>
      <w:r>
        <w:t xml:space="preserve"> </w:t>
      </w:r>
      <w:proofErr w:type="spellStart"/>
      <w:r>
        <w:t>объединений</w:t>
      </w:r>
      <w:proofErr w:type="spellEnd"/>
      <w:r>
        <w:t xml:space="preserve">; </w:t>
      </w:r>
    </w:p>
    <w:p w:rsidR="00FD2521" w:rsidRDefault="0000427D">
      <w:pPr>
        <w:numPr>
          <w:ilvl w:val="0"/>
          <w:numId w:val="6"/>
        </w:numPr>
        <w:ind w:right="0" w:hanging="360"/>
      </w:pPr>
      <w:proofErr w:type="spellStart"/>
      <w:proofErr w:type="gramStart"/>
      <w:r>
        <w:t>представители</w:t>
      </w:r>
      <w:proofErr w:type="spellEnd"/>
      <w:proofErr w:type="gramEnd"/>
      <w:r>
        <w:t xml:space="preserve"> </w:t>
      </w:r>
      <w:proofErr w:type="spellStart"/>
      <w:r>
        <w:t>родительского</w:t>
      </w:r>
      <w:proofErr w:type="spellEnd"/>
      <w:r>
        <w:t xml:space="preserve"> </w:t>
      </w:r>
      <w:proofErr w:type="spellStart"/>
      <w:r>
        <w:t>комитета</w:t>
      </w:r>
      <w:proofErr w:type="spellEnd"/>
      <w:r>
        <w:t xml:space="preserve">. </w:t>
      </w:r>
    </w:p>
    <w:p w:rsidR="00FD2521" w:rsidRDefault="0000427D">
      <w:pPr>
        <w:spacing w:after="16" w:line="259" w:lineRule="auto"/>
        <w:ind w:left="0" w:right="0" w:firstLine="0"/>
      </w:pPr>
      <w:r>
        <w:t xml:space="preserve"> </w:t>
      </w:r>
    </w:p>
    <w:p w:rsidR="00FD2521" w:rsidRDefault="0000427D">
      <w:pPr>
        <w:spacing w:after="16" w:line="259" w:lineRule="auto"/>
        <w:ind w:left="0" w:right="0" w:firstLine="0"/>
      </w:pPr>
      <w:r>
        <w:t xml:space="preserve"> </w:t>
      </w:r>
    </w:p>
    <w:p w:rsidR="00FD2521" w:rsidRDefault="0000427D">
      <w:pPr>
        <w:spacing w:after="16" w:line="259" w:lineRule="auto"/>
        <w:ind w:left="0" w:right="0" w:firstLine="0"/>
      </w:pPr>
      <w:r>
        <w:t xml:space="preserve"> </w:t>
      </w:r>
    </w:p>
    <w:p w:rsidR="00FD2521" w:rsidRDefault="0000427D">
      <w:pPr>
        <w:spacing w:after="19" w:line="259" w:lineRule="auto"/>
        <w:ind w:left="0" w:right="0" w:firstLine="0"/>
      </w:pPr>
      <w:r>
        <w:t xml:space="preserve"> </w:t>
      </w:r>
    </w:p>
    <w:p w:rsidR="00FD2521" w:rsidRDefault="0000427D">
      <w:pPr>
        <w:spacing w:after="16" w:line="259" w:lineRule="auto"/>
        <w:ind w:left="0" w:right="0" w:firstLine="0"/>
      </w:pPr>
      <w:r>
        <w:t xml:space="preserve"> </w:t>
      </w:r>
    </w:p>
    <w:p w:rsidR="00FD2521" w:rsidRDefault="0000427D">
      <w:pPr>
        <w:spacing w:after="16" w:line="259" w:lineRule="auto"/>
        <w:ind w:left="0" w:right="0" w:firstLine="0"/>
      </w:pPr>
      <w:r>
        <w:t xml:space="preserve"> </w:t>
      </w:r>
    </w:p>
    <w:p w:rsidR="00FD2521" w:rsidRDefault="0000427D">
      <w:pPr>
        <w:spacing w:after="0" w:line="259" w:lineRule="auto"/>
        <w:ind w:left="0" w:right="0" w:firstLine="0"/>
      </w:pPr>
      <w:r>
        <w:t xml:space="preserve"> </w:t>
      </w:r>
    </w:p>
    <w:p w:rsidR="00FD2521" w:rsidRDefault="0000427D">
      <w:pPr>
        <w:tabs>
          <w:tab w:val="center" w:pos="890"/>
        </w:tabs>
        <w:spacing w:after="358"/>
        <w:ind w:left="0" w:right="0" w:firstLine="0"/>
      </w:pPr>
      <w:r>
        <w:t xml:space="preserve"> </w:t>
      </w:r>
      <w:r>
        <w:tab/>
        <w:t xml:space="preserve">. </w:t>
      </w:r>
    </w:p>
    <w:p w:rsidR="00FD2521" w:rsidRDefault="0000427D">
      <w:pPr>
        <w:spacing w:after="0" w:line="259" w:lineRule="auto"/>
        <w:ind w:left="0" w:right="0" w:firstLine="0"/>
      </w:pPr>
      <w:r>
        <w:rPr>
          <w:sz w:val="2"/>
        </w:rPr>
        <w:t xml:space="preserve"> </w:t>
      </w:r>
    </w:p>
    <w:p w:rsidR="00FD2521" w:rsidRDefault="0000427D" w:rsidP="0006587B">
      <w:pPr>
        <w:tabs>
          <w:tab w:val="center" w:pos="10595"/>
        </w:tabs>
        <w:spacing w:after="141" w:line="240" w:lineRule="auto"/>
        <w:ind w:left="-15" w:right="0" w:firstLine="0"/>
        <w:jc w:val="right"/>
      </w:pPr>
      <w:r>
        <w:lastRenderedPageBreak/>
        <w:tab/>
      </w:r>
      <w:proofErr w:type="spellStart"/>
      <w:r>
        <w:rPr>
          <w:i/>
        </w:rPr>
        <w:t>Приложение</w:t>
      </w:r>
      <w:proofErr w:type="spellEnd"/>
      <w:r>
        <w:rPr>
          <w:i/>
        </w:rPr>
        <w:t xml:space="preserve"> 1 </w:t>
      </w:r>
    </w:p>
    <w:p w:rsidR="0006587B" w:rsidRDefault="0000427D" w:rsidP="0006587B">
      <w:pPr>
        <w:spacing w:after="17" w:line="240" w:lineRule="auto"/>
        <w:ind w:left="-5" w:right="0"/>
        <w:jc w:val="right"/>
        <w:rPr>
          <w:i/>
          <w:lang w:val="ru-RU"/>
        </w:rPr>
      </w:pPr>
      <w:r w:rsidRPr="0006587B">
        <w:rPr>
          <w:i/>
          <w:lang w:val="ru-RU"/>
        </w:rPr>
        <w:t xml:space="preserve"> </w:t>
      </w:r>
      <w:r w:rsidRPr="0006587B">
        <w:rPr>
          <w:i/>
          <w:lang w:val="ru-RU"/>
        </w:rPr>
        <w:tab/>
        <w:t xml:space="preserve">к Программе профилактики  учебной  </w:t>
      </w:r>
    </w:p>
    <w:p w:rsidR="0006587B" w:rsidRDefault="0000427D" w:rsidP="0006587B">
      <w:pPr>
        <w:spacing w:after="17" w:line="240" w:lineRule="auto"/>
        <w:ind w:left="-5" w:right="0"/>
        <w:jc w:val="right"/>
        <w:rPr>
          <w:i/>
          <w:lang w:val="ru-RU"/>
        </w:rPr>
      </w:pPr>
      <w:r w:rsidRPr="0006587B">
        <w:rPr>
          <w:i/>
          <w:lang w:val="ru-RU"/>
        </w:rPr>
        <w:tab/>
        <w:t>неуспешности  учащихся</w:t>
      </w:r>
    </w:p>
    <w:p w:rsidR="0006587B" w:rsidRDefault="0006587B" w:rsidP="0006587B">
      <w:pPr>
        <w:spacing w:after="17" w:line="240" w:lineRule="auto"/>
        <w:ind w:left="-5" w:right="0"/>
        <w:jc w:val="right"/>
        <w:rPr>
          <w:i/>
          <w:lang w:val="ru-RU"/>
        </w:rPr>
      </w:pPr>
      <w:r>
        <w:rPr>
          <w:i/>
          <w:lang w:val="ru-RU"/>
        </w:rPr>
        <w:t xml:space="preserve"> МБОУ Верхнесоленовская СОШ</w:t>
      </w:r>
      <w:r w:rsidR="0000427D" w:rsidRPr="0006587B">
        <w:rPr>
          <w:i/>
          <w:lang w:val="ru-RU"/>
        </w:rPr>
        <w:t xml:space="preserve"> </w:t>
      </w:r>
    </w:p>
    <w:p w:rsidR="00FD2521" w:rsidRPr="0006587B" w:rsidRDefault="0000427D" w:rsidP="0006587B">
      <w:pPr>
        <w:spacing w:after="17" w:line="240" w:lineRule="auto"/>
        <w:ind w:left="-5" w:right="0"/>
        <w:jc w:val="right"/>
        <w:rPr>
          <w:lang w:val="ru-RU"/>
        </w:rPr>
      </w:pPr>
      <w:r w:rsidRPr="0006587B">
        <w:rPr>
          <w:i/>
          <w:lang w:val="ru-RU"/>
        </w:rPr>
        <w:t>на 2022-2023 учебный год</w:t>
      </w:r>
      <w:r w:rsidRPr="0006587B">
        <w:rPr>
          <w:lang w:val="ru-RU"/>
        </w:rPr>
        <w:t xml:space="preserve"> </w:t>
      </w:r>
    </w:p>
    <w:p w:rsidR="00FD2521" w:rsidRPr="0006587B" w:rsidRDefault="0000427D">
      <w:pPr>
        <w:spacing w:after="71" w:line="259" w:lineRule="auto"/>
        <w:ind w:left="0" w:right="0" w:firstLine="0"/>
        <w:jc w:val="right"/>
        <w:rPr>
          <w:lang w:val="ru-RU"/>
        </w:rPr>
      </w:pPr>
      <w:r w:rsidRPr="0006587B">
        <w:rPr>
          <w:lang w:val="ru-RU"/>
        </w:rPr>
        <w:t xml:space="preserve"> </w:t>
      </w:r>
    </w:p>
    <w:p w:rsidR="00FD2521" w:rsidRPr="0006587B" w:rsidRDefault="0000427D">
      <w:pPr>
        <w:spacing w:after="65" w:line="259" w:lineRule="auto"/>
        <w:ind w:left="1815" w:right="1866"/>
        <w:jc w:val="center"/>
        <w:rPr>
          <w:lang w:val="ru-RU"/>
        </w:rPr>
      </w:pPr>
      <w:r w:rsidRPr="0006587B">
        <w:rPr>
          <w:b/>
          <w:lang w:val="ru-RU"/>
        </w:rPr>
        <w:t xml:space="preserve">Дорожная карта  </w:t>
      </w:r>
    </w:p>
    <w:p w:rsidR="00FD2521" w:rsidRPr="0006587B" w:rsidRDefault="0000427D">
      <w:pPr>
        <w:spacing w:after="65" w:line="259" w:lineRule="auto"/>
        <w:ind w:left="1815" w:right="1874"/>
        <w:jc w:val="center"/>
        <w:rPr>
          <w:lang w:val="ru-RU"/>
        </w:rPr>
      </w:pPr>
      <w:r w:rsidRPr="0006587B">
        <w:rPr>
          <w:b/>
          <w:lang w:val="ru-RU"/>
        </w:rPr>
        <w:t xml:space="preserve">реализации программы профилактики  учебной неуспешности  учащихся МБОУ Садковской ООШ  </w:t>
      </w:r>
    </w:p>
    <w:p w:rsidR="00FD2521" w:rsidRDefault="0000427D">
      <w:pPr>
        <w:spacing w:after="17" w:line="259" w:lineRule="auto"/>
        <w:ind w:left="1815" w:right="1869"/>
        <w:jc w:val="center"/>
      </w:pPr>
      <w:proofErr w:type="spellStart"/>
      <w:proofErr w:type="gramStart"/>
      <w:r>
        <w:rPr>
          <w:b/>
        </w:rPr>
        <w:t>на</w:t>
      </w:r>
      <w:proofErr w:type="spellEnd"/>
      <w:proofErr w:type="gramEnd"/>
      <w:r>
        <w:rPr>
          <w:b/>
        </w:rPr>
        <w:t xml:space="preserve"> 2022-2023 </w:t>
      </w:r>
      <w:proofErr w:type="spellStart"/>
      <w:r>
        <w:rPr>
          <w:b/>
        </w:rPr>
        <w:t>учебный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год</w:t>
      </w:r>
      <w:proofErr w:type="spellEnd"/>
      <w:r>
        <w:rPr>
          <w:b/>
        </w:rPr>
        <w:t xml:space="preserve"> </w:t>
      </w:r>
    </w:p>
    <w:p w:rsidR="00FD2521" w:rsidRDefault="0000427D">
      <w:pPr>
        <w:spacing w:after="0" w:line="259" w:lineRule="auto"/>
        <w:ind w:left="0" w:right="2" w:firstLine="0"/>
        <w:jc w:val="center"/>
      </w:pPr>
      <w:r>
        <w:rPr>
          <w:b/>
        </w:rPr>
        <w:t xml:space="preserve"> </w:t>
      </w:r>
    </w:p>
    <w:tbl>
      <w:tblPr>
        <w:tblW w:w="14995" w:type="dxa"/>
        <w:tblInd w:w="-108" w:type="dxa"/>
        <w:tblCellMar>
          <w:top w:w="35" w:type="dxa"/>
          <w:left w:w="83" w:type="dxa"/>
          <w:right w:w="57" w:type="dxa"/>
        </w:tblCellMar>
        <w:tblLook w:val="04A0"/>
      </w:tblPr>
      <w:tblGrid>
        <w:gridCol w:w="2127"/>
        <w:gridCol w:w="3085"/>
        <w:gridCol w:w="3262"/>
        <w:gridCol w:w="1702"/>
        <w:gridCol w:w="2693"/>
        <w:gridCol w:w="2126"/>
      </w:tblGrid>
      <w:tr w:rsidR="00FD2521" w:rsidTr="006F6AF3">
        <w:trPr>
          <w:trHeight w:val="838"/>
        </w:trPr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2521" w:rsidRDefault="0000427D" w:rsidP="006F6AF3">
            <w:pPr>
              <w:spacing w:after="0" w:line="259" w:lineRule="auto"/>
              <w:ind w:left="0" w:right="0" w:firstLine="0"/>
            </w:pPr>
            <w:proofErr w:type="spellStart"/>
            <w:r>
              <w:t>Задача</w:t>
            </w:r>
            <w:proofErr w:type="spellEnd"/>
            <w:r>
              <w:t xml:space="preserve"> </w:t>
            </w:r>
          </w:p>
        </w:tc>
        <w:tc>
          <w:tcPr>
            <w:tcW w:w="30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2521" w:rsidRPr="0006587B" w:rsidRDefault="0000427D" w:rsidP="006F6AF3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06587B">
              <w:rPr>
                <w:lang w:val="ru-RU"/>
              </w:rPr>
              <w:t xml:space="preserve">Ожидаемые конечные результаты реализации программы </w:t>
            </w:r>
          </w:p>
        </w:tc>
        <w:tc>
          <w:tcPr>
            <w:tcW w:w="3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2521" w:rsidRDefault="0000427D" w:rsidP="006F6AF3">
            <w:pPr>
              <w:spacing w:after="0" w:line="259" w:lineRule="auto"/>
              <w:ind w:left="1" w:right="0" w:firstLine="0"/>
            </w:pPr>
            <w:proofErr w:type="spellStart"/>
            <w:r>
              <w:t>Мероприятия</w:t>
            </w:r>
            <w:proofErr w:type="spellEnd"/>
            <w:r>
              <w:t>/</w:t>
            </w:r>
            <w:proofErr w:type="spellStart"/>
            <w:r>
              <w:t>меры</w:t>
            </w:r>
            <w:proofErr w:type="spellEnd"/>
            <w:r>
              <w:t xml:space="preserve"> 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2521" w:rsidRDefault="0000427D" w:rsidP="006F6AF3">
            <w:pPr>
              <w:spacing w:after="0" w:line="259" w:lineRule="auto"/>
              <w:ind w:left="0" w:right="0" w:firstLine="0"/>
            </w:pPr>
            <w:proofErr w:type="spellStart"/>
            <w:r>
              <w:t>Сроки</w:t>
            </w:r>
            <w:proofErr w:type="spellEnd"/>
            <w:r>
              <w:t xml:space="preserve"> </w:t>
            </w:r>
            <w:proofErr w:type="spellStart"/>
            <w:r>
              <w:t>исполнения</w:t>
            </w:r>
            <w:proofErr w:type="spellEnd"/>
            <w:r>
              <w:t xml:space="preserve">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2521" w:rsidRDefault="0000427D" w:rsidP="006F6AF3">
            <w:pPr>
              <w:spacing w:after="0" w:line="259" w:lineRule="auto"/>
              <w:ind w:left="0" w:right="0" w:firstLine="0"/>
            </w:pPr>
            <w:proofErr w:type="spellStart"/>
            <w:r>
              <w:t>Показатели</w:t>
            </w:r>
            <w:proofErr w:type="spellEnd"/>
            <w:r>
              <w:t xml:space="preserve">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2521" w:rsidRDefault="0000427D" w:rsidP="006F6AF3">
            <w:pPr>
              <w:spacing w:after="0" w:line="259" w:lineRule="auto"/>
              <w:ind w:left="0" w:right="0" w:firstLine="0"/>
            </w:pPr>
            <w:proofErr w:type="spellStart"/>
            <w:r>
              <w:t>Ответственные</w:t>
            </w:r>
            <w:proofErr w:type="spellEnd"/>
            <w:r>
              <w:t xml:space="preserve"> </w:t>
            </w:r>
          </w:p>
        </w:tc>
      </w:tr>
      <w:tr w:rsidR="00FD2521" w:rsidRPr="0006587B" w:rsidTr="006F6AF3">
        <w:trPr>
          <w:trHeight w:val="2772"/>
        </w:trPr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2521" w:rsidRPr="0006587B" w:rsidRDefault="0000427D" w:rsidP="006F6AF3">
            <w:pPr>
              <w:spacing w:after="0" w:line="239" w:lineRule="auto"/>
              <w:ind w:left="0" w:right="0" w:firstLine="0"/>
              <w:rPr>
                <w:lang w:val="ru-RU"/>
              </w:rPr>
            </w:pPr>
            <w:r w:rsidRPr="0006587B">
              <w:rPr>
                <w:lang w:val="ru-RU"/>
              </w:rPr>
              <w:t>1.</w:t>
            </w:r>
            <w:r w:rsidRPr="0006587B">
              <w:rPr>
                <w:rFonts w:ascii="Arial" w:eastAsia="Arial" w:hAnsi="Arial" w:cs="Arial"/>
                <w:lang w:val="ru-RU"/>
              </w:rPr>
              <w:t xml:space="preserve"> </w:t>
            </w:r>
            <w:r w:rsidRPr="0006587B">
              <w:rPr>
                <w:rFonts w:ascii="Arial" w:eastAsia="Arial" w:hAnsi="Arial" w:cs="Arial"/>
                <w:lang w:val="ru-RU"/>
              </w:rPr>
              <w:tab/>
            </w:r>
            <w:r w:rsidRPr="0006587B">
              <w:rPr>
                <w:lang w:val="ru-RU"/>
              </w:rPr>
              <w:t xml:space="preserve">выявить причины затруднений по результатам мониторинга предметных и  метапредметных </w:t>
            </w:r>
          </w:p>
          <w:p w:rsidR="00FD2521" w:rsidRDefault="0000427D" w:rsidP="006F6AF3">
            <w:pPr>
              <w:spacing w:after="16" w:line="259" w:lineRule="auto"/>
              <w:ind w:left="0" w:right="0" w:firstLine="0"/>
            </w:pPr>
            <w:proofErr w:type="spellStart"/>
            <w:r>
              <w:t>результатов</w:t>
            </w:r>
            <w:proofErr w:type="spellEnd"/>
            <w:r>
              <w:t xml:space="preserve"> в </w:t>
            </w:r>
          </w:p>
          <w:p w:rsidR="00FD2521" w:rsidRDefault="0000427D" w:rsidP="006F6AF3">
            <w:pPr>
              <w:spacing w:after="0" w:line="259" w:lineRule="auto"/>
              <w:ind w:left="0" w:right="0" w:firstLine="0"/>
            </w:pPr>
            <w:proofErr w:type="spellStart"/>
            <w:r>
              <w:t>рамках</w:t>
            </w:r>
            <w:proofErr w:type="spellEnd"/>
            <w:r>
              <w:t xml:space="preserve"> ВСОКО </w:t>
            </w:r>
          </w:p>
          <w:p w:rsidR="00FD2521" w:rsidRDefault="0000427D" w:rsidP="006F6AF3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30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2521" w:rsidRPr="0006587B" w:rsidRDefault="0000427D" w:rsidP="006F6AF3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06587B">
              <w:rPr>
                <w:lang w:val="ru-RU"/>
              </w:rPr>
              <w:t xml:space="preserve">карты затруднений по результатам мониторинга предметных и метапредметных результатов в рамках ВСОКО для всех обучающихся, имеющих риски учебной неуспешности </w:t>
            </w:r>
          </w:p>
        </w:tc>
        <w:tc>
          <w:tcPr>
            <w:tcW w:w="3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2521" w:rsidRPr="0006587B" w:rsidRDefault="0000427D" w:rsidP="006F6AF3">
            <w:pPr>
              <w:numPr>
                <w:ilvl w:val="0"/>
                <w:numId w:val="7"/>
              </w:numPr>
              <w:spacing w:after="26" w:line="248" w:lineRule="auto"/>
              <w:ind w:left="1" w:right="0" w:firstLine="0"/>
              <w:rPr>
                <w:lang w:val="ru-RU"/>
              </w:rPr>
            </w:pPr>
            <w:r w:rsidRPr="0006587B">
              <w:rPr>
                <w:lang w:val="ru-RU"/>
              </w:rPr>
              <w:t xml:space="preserve">проведение мониторинга с целью определения затруднений при освоении основной образовательной программы; </w:t>
            </w:r>
          </w:p>
          <w:p w:rsidR="00FD2521" w:rsidRDefault="0000427D" w:rsidP="006F6AF3">
            <w:pPr>
              <w:numPr>
                <w:ilvl w:val="0"/>
                <w:numId w:val="7"/>
              </w:numPr>
              <w:spacing w:after="0" w:line="259" w:lineRule="auto"/>
              <w:ind w:left="1" w:right="0" w:firstLine="0"/>
            </w:pPr>
            <w:proofErr w:type="spellStart"/>
            <w:r>
              <w:t>проведение</w:t>
            </w:r>
            <w:proofErr w:type="spellEnd"/>
            <w:r>
              <w:t xml:space="preserve"> </w:t>
            </w:r>
            <w:proofErr w:type="spellStart"/>
            <w:r>
              <w:t>мониторинга</w:t>
            </w:r>
            <w:proofErr w:type="spellEnd"/>
            <w:r>
              <w:t xml:space="preserve"> </w:t>
            </w:r>
          </w:p>
          <w:p w:rsidR="00FD2521" w:rsidRPr="0006587B" w:rsidRDefault="0000427D" w:rsidP="006F6AF3">
            <w:pPr>
              <w:spacing w:after="0" w:line="259" w:lineRule="auto"/>
              <w:ind w:left="1" w:right="0" w:firstLine="0"/>
              <w:rPr>
                <w:lang w:val="ru-RU"/>
              </w:rPr>
            </w:pPr>
            <w:r w:rsidRPr="0006587B">
              <w:rPr>
                <w:lang w:val="ru-RU"/>
              </w:rPr>
              <w:t xml:space="preserve">индивидуальных особенностей познавательных процессов обучающихся; 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2521" w:rsidRDefault="0000427D" w:rsidP="006F6AF3">
            <w:pPr>
              <w:spacing w:after="0" w:line="259" w:lineRule="auto"/>
              <w:ind w:left="0" w:right="0" w:firstLine="0"/>
            </w:pPr>
            <w:proofErr w:type="spellStart"/>
            <w:r>
              <w:t>август</w:t>
            </w:r>
            <w:proofErr w:type="spellEnd"/>
            <w:r>
              <w:t xml:space="preserve"> 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2521" w:rsidRPr="0006587B" w:rsidRDefault="0000427D" w:rsidP="006F6AF3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06587B">
              <w:rPr>
                <w:lang w:val="ru-RU"/>
              </w:rPr>
              <w:t xml:space="preserve">доля </w:t>
            </w:r>
            <w:proofErr w:type="gramStart"/>
            <w:r w:rsidRPr="0006587B">
              <w:rPr>
                <w:lang w:val="ru-RU"/>
              </w:rPr>
              <w:t>обучающихся</w:t>
            </w:r>
            <w:proofErr w:type="gramEnd"/>
            <w:r w:rsidRPr="0006587B">
              <w:rPr>
                <w:lang w:val="ru-RU"/>
              </w:rPr>
              <w:t xml:space="preserve"> у которых определены причины затруднений в усвоение учебного материала.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2521" w:rsidRPr="0006587B" w:rsidRDefault="0000427D" w:rsidP="006F6AF3">
            <w:pPr>
              <w:spacing w:after="22" w:line="251" w:lineRule="auto"/>
              <w:ind w:left="0" w:right="0" w:firstLine="0"/>
              <w:rPr>
                <w:lang w:val="ru-RU"/>
              </w:rPr>
            </w:pPr>
            <w:r w:rsidRPr="0006587B">
              <w:rPr>
                <w:lang w:val="ru-RU"/>
              </w:rPr>
              <w:t xml:space="preserve">заместитель директора по учебно – </w:t>
            </w:r>
            <w:proofErr w:type="gramStart"/>
            <w:r w:rsidRPr="0006587B">
              <w:rPr>
                <w:lang w:val="ru-RU"/>
              </w:rPr>
              <w:t>воспитательной</w:t>
            </w:r>
            <w:proofErr w:type="gramEnd"/>
            <w:r w:rsidRPr="0006587B">
              <w:rPr>
                <w:lang w:val="ru-RU"/>
              </w:rPr>
              <w:t xml:space="preserve"> </w:t>
            </w:r>
          </w:p>
          <w:p w:rsidR="00FD2521" w:rsidRPr="0006587B" w:rsidRDefault="0000427D" w:rsidP="006F6AF3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06587B">
              <w:rPr>
                <w:lang w:val="ru-RU"/>
              </w:rPr>
              <w:t xml:space="preserve">работе </w:t>
            </w:r>
          </w:p>
          <w:p w:rsidR="00FD2521" w:rsidRPr="0006587B" w:rsidRDefault="0000427D" w:rsidP="006F6AF3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06587B">
              <w:rPr>
                <w:lang w:val="ru-RU"/>
              </w:rPr>
              <w:t xml:space="preserve"> </w:t>
            </w:r>
          </w:p>
          <w:p w:rsidR="00FD2521" w:rsidRPr="0006587B" w:rsidRDefault="0000427D" w:rsidP="006F6AF3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06587B">
              <w:rPr>
                <w:lang w:val="ru-RU"/>
              </w:rPr>
              <w:t xml:space="preserve"> </w:t>
            </w:r>
          </w:p>
          <w:p w:rsidR="00FD2521" w:rsidRPr="0006587B" w:rsidRDefault="0000427D" w:rsidP="006F6AF3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06587B">
              <w:rPr>
                <w:lang w:val="ru-RU"/>
              </w:rPr>
              <w:t xml:space="preserve"> </w:t>
            </w:r>
          </w:p>
        </w:tc>
      </w:tr>
      <w:tr w:rsidR="00FD2521" w:rsidRPr="0006587B" w:rsidTr="006F6AF3">
        <w:trPr>
          <w:trHeight w:val="2218"/>
        </w:trPr>
        <w:tc>
          <w:tcPr>
            <w:tcW w:w="212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2521" w:rsidRDefault="0000427D" w:rsidP="006F6AF3">
            <w:pPr>
              <w:tabs>
                <w:tab w:val="right" w:pos="1496"/>
                <w:tab w:val="right" w:pos="1944"/>
              </w:tabs>
              <w:spacing w:after="0" w:line="259" w:lineRule="auto"/>
              <w:ind w:left="0" w:right="0" w:firstLine="0"/>
            </w:pPr>
            <w:r>
              <w:lastRenderedPageBreak/>
              <w:t>2.</w:t>
            </w:r>
            <w:r w:rsidRPr="006F6AF3">
              <w:rPr>
                <w:rFonts w:ascii="Arial" w:eastAsia="Arial" w:hAnsi="Arial" w:cs="Arial"/>
              </w:rPr>
              <w:t xml:space="preserve"> </w:t>
            </w:r>
            <w:r w:rsidRPr="006F6AF3">
              <w:rPr>
                <w:rFonts w:ascii="Arial" w:eastAsia="Arial" w:hAnsi="Arial" w:cs="Arial"/>
              </w:rPr>
              <w:tab/>
            </w:r>
            <w:proofErr w:type="spellStart"/>
            <w:r>
              <w:t>обеспечить</w:t>
            </w:r>
            <w:proofErr w:type="spellEnd"/>
            <w:r>
              <w:t xml:space="preserve"> </w:t>
            </w:r>
          </w:p>
          <w:p w:rsidR="00FD2521" w:rsidRPr="0006587B" w:rsidRDefault="0000427D" w:rsidP="006F6AF3">
            <w:pPr>
              <w:spacing w:after="0" w:line="259" w:lineRule="auto"/>
              <w:ind w:left="0" w:right="161" w:firstLine="0"/>
              <w:jc w:val="both"/>
              <w:rPr>
                <w:lang w:val="ru-RU"/>
              </w:rPr>
            </w:pPr>
            <w:r w:rsidRPr="0006587B">
              <w:rPr>
                <w:lang w:val="ru-RU"/>
              </w:rPr>
              <w:t xml:space="preserve">разработку и реализацию индивидуальных планов по ликвидации академической неуспеваемости для всех обучающихся, </w:t>
            </w:r>
          </w:p>
        </w:tc>
        <w:tc>
          <w:tcPr>
            <w:tcW w:w="308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2521" w:rsidRPr="0006587B" w:rsidRDefault="0000427D" w:rsidP="006F6AF3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06587B">
              <w:rPr>
                <w:lang w:val="ru-RU"/>
              </w:rPr>
              <w:t xml:space="preserve">индивидуальные планы по ликвидации академической неуспеваемости </w:t>
            </w:r>
          </w:p>
        </w:tc>
        <w:tc>
          <w:tcPr>
            <w:tcW w:w="3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2521" w:rsidRPr="0006587B" w:rsidRDefault="0000427D" w:rsidP="006F6AF3">
            <w:pPr>
              <w:spacing w:after="0" w:line="259" w:lineRule="auto"/>
              <w:ind w:left="1" w:right="0" w:firstLine="0"/>
              <w:rPr>
                <w:lang w:val="ru-RU"/>
              </w:rPr>
            </w:pPr>
            <w:r w:rsidRPr="0006587B">
              <w:rPr>
                <w:lang w:val="ru-RU"/>
              </w:rPr>
              <w:t xml:space="preserve">- проведение </w:t>
            </w:r>
          </w:p>
          <w:p w:rsidR="00FD2521" w:rsidRPr="0006587B" w:rsidRDefault="0000427D" w:rsidP="006F6AF3">
            <w:pPr>
              <w:spacing w:after="0" w:line="259" w:lineRule="auto"/>
              <w:ind w:left="1" w:right="0" w:firstLine="0"/>
              <w:rPr>
                <w:lang w:val="ru-RU"/>
              </w:rPr>
            </w:pPr>
            <w:r w:rsidRPr="0006587B">
              <w:rPr>
                <w:lang w:val="ru-RU"/>
              </w:rPr>
              <w:t xml:space="preserve">консультационного семинара по разработке индивидуальных планов по ликвидации академической неуспеваемости для всех обучающихся, имеющих риски учебной; 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2521" w:rsidRDefault="0000427D" w:rsidP="006F6AF3">
            <w:pPr>
              <w:spacing w:after="0" w:line="259" w:lineRule="auto"/>
              <w:ind w:left="0" w:right="0" w:firstLine="0"/>
            </w:pPr>
            <w:proofErr w:type="spellStart"/>
            <w:r>
              <w:t>сентябрь</w:t>
            </w:r>
            <w:proofErr w:type="spellEnd"/>
            <w:r>
              <w:t xml:space="preserve"> </w:t>
            </w:r>
          </w:p>
          <w:p w:rsidR="00FD2521" w:rsidRDefault="0000427D" w:rsidP="006F6AF3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  <w:p w:rsidR="00FD2521" w:rsidRDefault="0000427D" w:rsidP="006F6AF3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  <w:p w:rsidR="00FD2521" w:rsidRDefault="0000427D" w:rsidP="006F6AF3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  <w:p w:rsidR="00FD2521" w:rsidRDefault="0000427D" w:rsidP="006F6AF3">
            <w:pPr>
              <w:spacing w:after="0" w:line="259" w:lineRule="auto"/>
              <w:ind w:left="0" w:right="1077" w:firstLine="0"/>
            </w:pPr>
            <w:r>
              <w:t xml:space="preserve"> . </w:t>
            </w:r>
          </w:p>
        </w:tc>
        <w:tc>
          <w:tcPr>
            <w:tcW w:w="269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2521" w:rsidRPr="0006587B" w:rsidRDefault="0000427D" w:rsidP="006F6AF3">
            <w:pPr>
              <w:spacing w:after="0" w:line="244" w:lineRule="auto"/>
              <w:ind w:left="0" w:right="0" w:firstLine="0"/>
              <w:rPr>
                <w:lang w:val="ru-RU"/>
              </w:rPr>
            </w:pPr>
            <w:r w:rsidRPr="0006587B">
              <w:rPr>
                <w:lang w:val="ru-RU"/>
              </w:rPr>
              <w:t xml:space="preserve">разработаны индивидуальные планы по ликвидации академической неуспеваемости для всех обучающихся, имеющих риски учебной неуспешности. </w:t>
            </w:r>
          </w:p>
          <w:p w:rsidR="00FD2521" w:rsidRPr="0006587B" w:rsidRDefault="0000427D" w:rsidP="006F6AF3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06587B">
              <w:rPr>
                <w:lang w:val="ru-RU"/>
              </w:rPr>
              <w:t xml:space="preserve"> </w:t>
            </w:r>
          </w:p>
        </w:tc>
        <w:tc>
          <w:tcPr>
            <w:tcW w:w="212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2521" w:rsidRPr="0006587B" w:rsidRDefault="0000427D" w:rsidP="006F6AF3">
            <w:pPr>
              <w:spacing w:after="22" w:line="251" w:lineRule="auto"/>
              <w:ind w:left="0" w:right="0" w:firstLine="0"/>
              <w:rPr>
                <w:lang w:val="ru-RU"/>
              </w:rPr>
            </w:pPr>
            <w:r w:rsidRPr="0006587B">
              <w:rPr>
                <w:lang w:val="ru-RU"/>
              </w:rPr>
              <w:t xml:space="preserve">заместитель директора по учебно – </w:t>
            </w:r>
            <w:proofErr w:type="gramStart"/>
            <w:r w:rsidRPr="0006587B">
              <w:rPr>
                <w:lang w:val="ru-RU"/>
              </w:rPr>
              <w:t>воспитательной</w:t>
            </w:r>
            <w:proofErr w:type="gramEnd"/>
            <w:r w:rsidRPr="0006587B">
              <w:rPr>
                <w:lang w:val="ru-RU"/>
              </w:rPr>
              <w:t xml:space="preserve"> </w:t>
            </w:r>
          </w:p>
          <w:p w:rsidR="00FD2521" w:rsidRPr="0006587B" w:rsidRDefault="0000427D" w:rsidP="006F6AF3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06587B">
              <w:rPr>
                <w:lang w:val="ru-RU"/>
              </w:rPr>
              <w:t xml:space="preserve">работе </w:t>
            </w:r>
          </w:p>
          <w:p w:rsidR="00FD2521" w:rsidRPr="0006587B" w:rsidRDefault="0000427D" w:rsidP="006F6AF3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06587B">
              <w:rPr>
                <w:lang w:val="ru-RU"/>
              </w:rPr>
              <w:t xml:space="preserve"> </w:t>
            </w:r>
          </w:p>
        </w:tc>
      </w:tr>
      <w:tr w:rsidR="00FD2521" w:rsidTr="006F6AF3">
        <w:trPr>
          <w:trHeight w:val="562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2521" w:rsidRPr="0006587B" w:rsidRDefault="00FD2521" w:rsidP="006F6AF3">
            <w:pPr>
              <w:spacing w:after="123" w:line="259" w:lineRule="auto"/>
              <w:ind w:left="0" w:right="0" w:firstLine="0"/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2521" w:rsidRPr="0006587B" w:rsidRDefault="00FD2521" w:rsidP="006F6AF3">
            <w:pPr>
              <w:spacing w:after="123" w:line="259" w:lineRule="auto"/>
              <w:ind w:left="0" w:right="0" w:firstLine="0"/>
              <w:rPr>
                <w:lang w:val="ru-RU"/>
              </w:rPr>
            </w:pPr>
          </w:p>
        </w:tc>
        <w:tc>
          <w:tcPr>
            <w:tcW w:w="3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2521" w:rsidRDefault="0000427D" w:rsidP="006F6AF3">
            <w:pPr>
              <w:spacing w:after="0" w:line="259" w:lineRule="auto"/>
              <w:ind w:left="1" w:right="0" w:firstLine="0"/>
              <w:jc w:val="both"/>
            </w:pPr>
            <w:r>
              <w:t xml:space="preserve">- </w:t>
            </w:r>
            <w:proofErr w:type="spellStart"/>
            <w:r>
              <w:t>проведение</w:t>
            </w:r>
            <w:proofErr w:type="spellEnd"/>
            <w:r>
              <w:t xml:space="preserve">  </w:t>
            </w:r>
            <w:proofErr w:type="spellStart"/>
            <w:r>
              <w:t>родительского</w:t>
            </w:r>
            <w:proofErr w:type="spellEnd"/>
            <w:r>
              <w:t xml:space="preserve"> </w:t>
            </w:r>
            <w:proofErr w:type="spellStart"/>
            <w:r>
              <w:t>собрания</w:t>
            </w:r>
            <w:proofErr w:type="spellEnd"/>
            <w:r>
              <w:t xml:space="preserve"> «</w:t>
            </w:r>
            <w:proofErr w:type="spellStart"/>
            <w:r>
              <w:t>Причины</w:t>
            </w:r>
            <w:proofErr w:type="spellEnd"/>
            <w:r>
              <w:t xml:space="preserve"> 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2521" w:rsidRDefault="0000427D" w:rsidP="006F6AF3">
            <w:pPr>
              <w:spacing w:after="0" w:line="259" w:lineRule="auto"/>
              <w:ind w:left="0" w:right="0" w:firstLine="0"/>
            </w:pPr>
            <w:proofErr w:type="spellStart"/>
            <w:r>
              <w:t>сентябрь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2521" w:rsidRDefault="00FD2521" w:rsidP="006F6AF3">
            <w:pPr>
              <w:spacing w:after="123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2521" w:rsidRDefault="00FD2521" w:rsidP="006F6AF3">
            <w:pPr>
              <w:spacing w:after="123" w:line="259" w:lineRule="auto"/>
              <w:ind w:left="0" w:right="0" w:firstLine="0"/>
            </w:pPr>
          </w:p>
        </w:tc>
      </w:tr>
    </w:tbl>
    <w:p w:rsidR="00FD2521" w:rsidRDefault="00FD2521">
      <w:pPr>
        <w:spacing w:after="0" w:line="259" w:lineRule="auto"/>
        <w:ind w:left="-1133" w:right="15765" w:firstLine="0"/>
      </w:pPr>
    </w:p>
    <w:tbl>
      <w:tblPr>
        <w:tblW w:w="14995" w:type="dxa"/>
        <w:tblInd w:w="-108" w:type="dxa"/>
        <w:tblCellMar>
          <w:top w:w="5" w:type="dxa"/>
          <w:left w:w="83" w:type="dxa"/>
          <w:right w:w="57" w:type="dxa"/>
        </w:tblCellMar>
        <w:tblLook w:val="04A0"/>
      </w:tblPr>
      <w:tblGrid>
        <w:gridCol w:w="2127"/>
        <w:gridCol w:w="3085"/>
        <w:gridCol w:w="3262"/>
        <w:gridCol w:w="1702"/>
        <w:gridCol w:w="2693"/>
        <w:gridCol w:w="2126"/>
      </w:tblGrid>
      <w:tr w:rsidR="00FD2521" w:rsidRPr="0006587B" w:rsidTr="006F6AF3">
        <w:trPr>
          <w:trHeight w:val="562"/>
        </w:trPr>
        <w:tc>
          <w:tcPr>
            <w:tcW w:w="212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2521" w:rsidRDefault="0000427D" w:rsidP="006F6AF3">
            <w:pPr>
              <w:spacing w:after="0" w:line="259" w:lineRule="auto"/>
              <w:ind w:left="0" w:right="0" w:firstLine="0"/>
            </w:pPr>
            <w:proofErr w:type="spellStart"/>
            <w:r>
              <w:t>имеющих</w:t>
            </w:r>
            <w:proofErr w:type="spellEnd"/>
            <w:r>
              <w:t xml:space="preserve"> </w:t>
            </w:r>
            <w:proofErr w:type="spellStart"/>
            <w:r>
              <w:t>риски</w:t>
            </w:r>
            <w:proofErr w:type="spellEnd"/>
            <w:r>
              <w:t xml:space="preserve"> </w:t>
            </w:r>
            <w:proofErr w:type="spellStart"/>
            <w:r>
              <w:t>учебной</w:t>
            </w:r>
            <w:proofErr w:type="spellEnd"/>
            <w:r>
              <w:t xml:space="preserve"> </w:t>
            </w:r>
            <w:proofErr w:type="spellStart"/>
            <w:r>
              <w:t>неуспешности</w:t>
            </w:r>
            <w:proofErr w:type="spellEnd"/>
            <w:r>
              <w:t xml:space="preserve"> </w:t>
            </w:r>
          </w:p>
        </w:tc>
        <w:tc>
          <w:tcPr>
            <w:tcW w:w="308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2521" w:rsidRDefault="00FD2521" w:rsidP="006F6AF3">
            <w:pPr>
              <w:spacing w:after="123" w:line="259" w:lineRule="auto"/>
              <w:ind w:left="0" w:right="0" w:firstLine="0"/>
            </w:pPr>
          </w:p>
        </w:tc>
        <w:tc>
          <w:tcPr>
            <w:tcW w:w="3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2521" w:rsidRPr="0006587B" w:rsidRDefault="0000427D" w:rsidP="006F6AF3">
            <w:pPr>
              <w:spacing w:after="0" w:line="259" w:lineRule="auto"/>
              <w:ind w:left="1" w:right="0" w:firstLine="0"/>
              <w:rPr>
                <w:lang w:val="ru-RU"/>
              </w:rPr>
            </w:pPr>
            <w:r w:rsidRPr="0006587B">
              <w:rPr>
                <w:lang w:val="ru-RU"/>
              </w:rPr>
              <w:t xml:space="preserve">школьной неуспешности и пути ее преодоления»; 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2521" w:rsidRPr="0006587B" w:rsidRDefault="00FD2521" w:rsidP="006F6AF3">
            <w:pPr>
              <w:spacing w:after="123" w:line="259" w:lineRule="auto"/>
              <w:ind w:left="0" w:right="0" w:firstLine="0"/>
              <w:rPr>
                <w:lang w:val="ru-RU"/>
              </w:rPr>
            </w:pPr>
          </w:p>
        </w:tc>
        <w:tc>
          <w:tcPr>
            <w:tcW w:w="269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2521" w:rsidRPr="0006587B" w:rsidRDefault="00FD2521" w:rsidP="006F6AF3">
            <w:pPr>
              <w:spacing w:after="123" w:line="259" w:lineRule="auto"/>
              <w:ind w:left="0" w:right="0" w:firstLine="0"/>
              <w:rPr>
                <w:lang w:val="ru-RU"/>
              </w:rPr>
            </w:pPr>
          </w:p>
        </w:tc>
        <w:tc>
          <w:tcPr>
            <w:tcW w:w="212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2521" w:rsidRPr="0006587B" w:rsidRDefault="00FD2521" w:rsidP="006F6AF3">
            <w:pPr>
              <w:spacing w:after="123" w:line="259" w:lineRule="auto"/>
              <w:ind w:left="0" w:right="0" w:firstLine="0"/>
              <w:rPr>
                <w:lang w:val="ru-RU"/>
              </w:rPr>
            </w:pPr>
          </w:p>
        </w:tc>
      </w:tr>
      <w:tr w:rsidR="00FD2521" w:rsidTr="006F6AF3">
        <w:trPr>
          <w:trHeight w:val="1942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FD2521" w:rsidRPr="0006587B" w:rsidRDefault="00FD2521" w:rsidP="006F6AF3">
            <w:pPr>
              <w:spacing w:after="123" w:line="259" w:lineRule="auto"/>
              <w:ind w:left="0" w:right="0" w:firstLine="0"/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FD2521" w:rsidRPr="0006587B" w:rsidRDefault="00FD2521" w:rsidP="006F6AF3">
            <w:pPr>
              <w:spacing w:after="123" w:line="259" w:lineRule="auto"/>
              <w:ind w:left="0" w:right="0" w:firstLine="0"/>
              <w:rPr>
                <w:lang w:val="ru-RU"/>
              </w:rPr>
            </w:pPr>
          </w:p>
        </w:tc>
        <w:tc>
          <w:tcPr>
            <w:tcW w:w="3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2521" w:rsidRPr="0006587B" w:rsidRDefault="0000427D" w:rsidP="006F6AF3">
            <w:pPr>
              <w:spacing w:after="0" w:line="259" w:lineRule="auto"/>
              <w:ind w:left="1" w:right="0" w:firstLine="0"/>
              <w:rPr>
                <w:lang w:val="ru-RU"/>
              </w:rPr>
            </w:pPr>
            <w:r w:rsidRPr="0006587B">
              <w:rPr>
                <w:lang w:val="ru-RU"/>
              </w:rPr>
              <w:t xml:space="preserve">- разработка </w:t>
            </w:r>
          </w:p>
          <w:p w:rsidR="00FD2521" w:rsidRPr="0006587B" w:rsidRDefault="0000427D" w:rsidP="006F6AF3">
            <w:pPr>
              <w:spacing w:after="0" w:line="259" w:lineRule="auto"/>
              <w:ind w:left="1" w:right="0" w:firstLine="0"/>
              <w:rPr>
                <w:lang w:val="ru-RU"/>
              </w:rPr>
            </w:pPr>
            <w:r w:rsidRPr="0006587B">
              <w:rPr>
                <w:lang w:val="ru-RU"/>
              </w:rPr>
              <w:t xml:space="preserve">индивидуальных планов по ликвидации академической неуспеваемости для всех обучающихся, имеющих риски учебной неуспешности; 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2521" w:rsidRDefault="0000427D" w:rsidP="006F6AF3">
            <w:pPr>
              <w:spacing w:after="0" w:line="259" w:lineRule="auto"/>
              <w:ind w:left="0" w:right="0" w:firstLine="0"/>
            </w:pPr>
            <w:proofErr w:type="spellStart"/>
            <w:r>
              <w:t>сентябрь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FD2521" w:rsidRDefault="00FD2521" w:rsidP="006F6AF3">
            <w:pPr>
              <w:spacing w:after="123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FD2521" w:rsidRDefault="00FD2521" w:rsidP="006F6AF3">
            <w:pPr>
              <w:spacing w:after="123" w:line="259" w:lineRule="auto"/>
              <w:ind w:left="0" w:right="0" w:firstLine="0"/>
            </w:pPr>
          </w:p>
        </w:tc>
      </w:tr>
      <w:tr w:rsidR="00FD2521" w:rsidTr="006F6AF3">
        <w:trPr>
          <w:trHeight w:val="2495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FD2521" w:rsidRDefault="00FD2521" w:rsidP="006F6AF3">
            <w:pPr>
              <w:spacing w:after="123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FD2521" w:rsidRDefault="00FD2521" w:rsidP="006F6AF3">
            <w:pPr>
              <w:spacing w:after="123" w:line="259" w:lineRule="auto"/>
              <w:ind w:left="0" w:right="0" w:firstLine="0"/>
            </w:pPr>
          </w:p>
        </w:tc>
        <w:tc>
          <w:tcPr>
            <w:tcW w:w="3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2521" w:rsidRPr="0006587B" w:rsidRDefault="0000427D" w:rsidP="006F6AF3">
            <w:pPr>
              <w:spacing w:after="0" w:line="259" w:lineRule="auto"/>
              <w:ind w:left="1" w:right="0" w:firstLine="0"/>
              <w:rPr>
                <w:lang w:val="ru-RU"/>
              </w:rPr>
            </w:pPr>
            <w:r w:rsidRPr="0006587B">
              <w:rPr>
                <w:lang w:val="ru-RU"/>
              </w:rPr>
              <w:t xml:space="preserve">- проведение мониторинга промежуточных итогов реализации индивидуальных планов по ликвидации академической неуспеваемости для всех обучающихся, имеющих риски учебной неуспешности; 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2521" w:rsidRDefault="0000427D" w:rsidP="006F6AF3">
            <w:pPr>
              <w:spacing w:after="0" w:line="259" w:lineRule="auto"/>
              <w:ind w:left="0" w:right="0" w:firstLine="0"/>
            </w:pPr>
            <w:proofErr w:type="spellStart"/>
            <w:r>
              <w:t>Ежемесячно</w:t>
            </w:r>
            <w:proofErr w:type="spellEnd"/>
            <w:r>
              <w:t xml:space="preserve">, </w:t>
            </w:r>
            <w:proofErr w:type="spellStart"/>
            <w:r>
              <w:t>октябрь</w:t>
            </w:r>
            <w:proofErr w:type="spellEnd"/>
            <w:r>
              <w:t xml:space="preserve"> - </w:t>
            </w:r>
            <w:proofErr w:type="spellStart"/>
            <w:r>
              <w:t>апрель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FD2521" w:rsidRDefault="00FD2521" w:rsidP="006F6AF3">
            <w:pPr>
              <w:spacing w:after="123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FD2521" w:rsidRDefault="00FD2521" w:rsidP="006F6AF3">
            <w:pPr>
              <w:spacing w:after="123" w:line="259" w:lineRule="auto"/>
              <w:ind w:left="0" w:right="0" w:firstLine="0"/>
            </w:pPr>
          </w:p>
        </w:tc>
      </w:tr>
      <w:tr w:rsidR="00FD2521" w:rsidTr="006F6AF3">
        <w:trPr>
          <w:trHeight w:val="111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2521" w:rsidRDefault="00FD2521" w:rsidP="006F6AF3">
            <w:pPr>
              <w:spacing w:after="123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2521" w:rsidRDefault="00FD2521" w:rsidP="006F6AF3">
            <w:pPr>
              <w:spacing w:after="123" w:line="259" w:lineRule="auto"/>
              <w:ind w:left="0" w:right="0" w:firstLine="0"/>
            </w:pPr>
          </w:p>
        </w:tc>
        <w:tc>
          <w:tcPr>
            <w:tcW w:w="3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2521" w:rsidRPr="0006587B" w:rsidRDefault="0000427D" w:rsidP="006F6AF3">
            <w:pPr>
              <w:spacing w:after="0" w:line="259" w:lineRule="auto"/>
              <w:ind w:left="1" w:right="0" w:firstLine="0"/>
              <w:rPr>
                <w:lang w:val="ru-RU"/>
              </w:rPr>
            </w:pPr>
            <w:r w:rsidRPr="0006587B">
              <w:rPr>
                <w:lang w:val="ru-RU"/>
              </w:rPr>
              <w:t xml:space="preserve">- проведение мониторинга динамики достижения планируемых результатов обучения.   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2521" w:rsidRDefault="0000427D" w:rsidP="006F6AF3">
            <w:pPr>
              <w:spacing w:after="0" w:line="259" w:lineRule="auto"/>
              <w:ind w:left="0" w:right="0" w:firstLine="0"/>
            </w:pPr>
            <w:proofErr w:type="spellStart"/>
            <w:r>
              <w:t>апрель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2521" w:rsidRDefault="00FD2521" w:rsidP="006F6AF3">
            <w:pPr>
              <w:spacing w:after="123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2521" w:rsidRDefault="00FD2521" w:rsidP="006F6AF3">
            <w:pPr>
              <w:spacing w:after="123" w:line="259" w:lineRule="auto"/>
              <w:ind w:left="0" w:right="0" w:firstLine="0"/>
            </w:pPr>
          </w:p>
        </w:tc>
      </w:tr>
      <w:tr w:rsidR="00FD2521" w:rsidRPr="0006587B" w:rsidTr="006F6AF3">
        <w:trPr>
          <w:trHeight w:val="1666"/>
        </w:trPr>
        <w:tc>
          <w:tcPr>
            <w:tcW w:w="212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2521" w:rsidRPr="0006587B" w:rsidRDefault="0000427D" w:rsidP="006F6AF3">
            <w:pPr>
              <w:spacing w:after="35" w:line="238" w:lineRule="auto"/>
              <w:ind w:left="0" w:right="0" w:firstLine="0"/>
              <w:rPr>
                <w:lang w:val="ru-RU"/>
              </w:rPr>
            </w:pPr>
            <w:r w:rsidRPr="0006587B">
              <w:rPr>
                <w:lang w:val="ru-RU"/>
              </w:rPr>
              <w:t xml:space="preserve">3.включить в систему наставничества не менее 50% </w:t>
            </w:r>
            <w:proofErr w:type="gramStart"/>
            <w:r w:rsidRPr="0006587B">
              <w:rPr>
                <w:lang w:val="ru-RU"/>
              </w:rPr>
              <w:t>обучающихся</w:t>
            </w:r>
            <w:proofErr w:type="gramEnd"/>
            <w:r w:rsidRPr="0006587B">
              <w:rPr>
                <w:lang w:val="ru-RU"/>
              </w:rPr>
              <w:t xml:space="preserve">, имеющих риски учебной </w:t>
            </w:r>
          </w:p>
          <w:p w:rsidR="00FD2521" w:rsidRDefault="0000427D" w:rsidP="006F6AF3">
            <w:pPr>
              <w:spacing w:after="0" w:line="259" w:lineRule="auto"/>
              <w:ind w:left="0" w:right="0" w:firstLine="0"/>
            </w:pPr>
            <w:proofErr w:type="spellStart"/>
            <w:r>
              <w:t>неуспешности</w:t>
            </w:r>
            <w:proofErr w:type="spellEnd"/>
            <w:r>
              <w:t xml:space="preserve">; </w:t>
            </w:r>
          </w:p>
          <w:p w:rsidR="00FD2521" w:rsidRDefault="0000427D" w:rsidP="006F6AF3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30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2521" w:rsidRDefault="0000427D" w:rsidP="006F6AF3">
            <w:pPr>
              <w:spacing w:after="0" w:line="259" w:lineRule="auto"/>
              <w:ind w:left="0" w:right="0" w:firstLine="0"/>
            </w:pPr>
            <w:proofErr w:type="spellStart"/>
            <w:r>
              <w:t>программы</w:t>
            </w:r>
            <w:proofErr w:type="spellEnd"/>
            <w:r>
              <w:t xml:space="preserve"> </w:t>
            </w:r>
            <w:proofErr w:type="spellStart"/>
            <w:r>
              <w:t>наставничества</w:t>
            </w:r>
            <w:proofErr w:type="spellEnd"/>
            <w:r>
              <w:t xml:space="preserve"> </w:t>
            </w:r>
          </w:p>
        </w:tc>
        <w:tc>
          <w:tcPr>
            <w:tcW w:w="3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2521" w:rsidRPr="0006587B" w:rsidRDefault="0000427D" w:rsidP="006F6AF3">
            <w:pPr>
              <w:spacing w:after="0" w:line="259" w:lineRule="auto"/>
              <w:ind w:left="1" w:right="0" w:firstLine="0"/>
              <w:rPr>
                <w:lang w:val="ru-RU"/>
              </w:rPr>
            </w:pPr>
            <w:r w:rsidRPr="0006587B">
              <w:rPr>
                <w:lang w:val="ru-RU"/>
              </w:rPr>
              <w:t xml:space="preserve">- проведение </w:t>
            </w:r>
          </w:p>
          <w:p w:rsidR="00FD2521" w:rsidRPr="0006587B" w:rsidRDefault="0000427D" w:rsidP="006F6AF3">
            <w:pPr>
              <w:spacing w:after="0" w:line="259" w:lineRule="auto"/>
              <w:ind w:left="1" w:right="0" w:firstLine="0"/>
              <w:rPr>
                <w:lang w:val="ru-RU"/>
              </w:rPr>
            </w:pPr>
            <w:proofErr w:type="gramStart"/>
            <w:r w:rsidRPr="0006587B">
              <w:rPr>
                <w:lang w:val="ru-RU"/>
              </w:rPr>
              <w:t xml:space="preserve">консультационного семинара по разработке программ наставничества для  обучающихся, имеющих риски учебной; </w:t>
            </w:r>
            <w:proofErr w:type="gramEnd"/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2521" w:rsidRDefault="0000427D" w:rsidP="006F6AF3">
            <w:pPr>
              <w:spacing w:after="0" w:line="259" w:lineRule="auto"/>
              <w:ind w:left="0" w:right="0" w:firstLine="0"/>
            </w:pPr>
            <w:proofErr w:type="spellStart"/>
            <w:r>
              <w:t>сентябрь</w:t>
            </w:r>
            <w:proofErr w:type="spellEnd"/>
            <w:r>
              <w:t xml:space="preserve"> </w:t>
            </w:r>
          </w:p>
        </w:tc>
        <w:tc>
          <w:tcPr>
            <w:tcW w:w="269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2521" w:rsidRPr="0006587B" w:rsidRDefault="0000427D" w:rsidP="006F6AF3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06587B">
              <w:rPr>
                <w:lang w:val="ru-RU"/>
              </w:rPr>
              <w:t xml:space="preserve">для 50% обучающихся, имеющих риски учебной неуспешности, разработаны и реализуются программы наставничества по ликвидации затруднений </w:t>
            </w:r>
          </w:p>
        </w:tc>
        <w:tc>
          <w:tcPr>
            <w:tcW w:w="212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2521" w:rsidRPr="0006587B" w:rsidRDefault="0000427D" w:rsidP="006F6AF3">
            <w:pPr>
              <w:spacing w:after="22" w:line="251" w:lineRule="auto"/>
              <w:ind w:left="0" w:right="0" w:firstLine="0"/>
              <w:rPr>
                <w:lang w:val="ru-RU"/>
              </w:rPr>
            </w:pPr>
            <w:r w:rsidRPr="0006587B">
              <w:rPr>
                <w:lang w:val="ru-RU"/>
              </w:rPr>
              <w:t xml:space="preserve">заместитель директора по учебно – </w:t>
            </w:r>
            <w:proofErr w:type="gramStart"/>
            <w:r w:rsidRPr="0006587B">
              <w:rPr>
                <w:lang w:val="ru-RU"/>
              </w:rPr>
              <w:t>воспитательной</w:t>
            </w:r>
            <w:proofErr w:type="gramEnd"/>
            <w:r w:rsidRPr="0006587B">
              <w:rPr>
                <w:lang w:val="ru-RU"/>
              </w:rPr>
              <w:t xml:space="preserve"> </w:t>
            </w:r>
          </w:p>
          <w:p w:rsidR="00FD2521" w:rsidRPr="0006587B" w:rsidRDefault="0000427D" w:rsidP="006F6AF3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06587B">
              <w:rPr>
                <w:lang w:val="ru-RU"/>
              </w:rPr>
              <w:t xml:space="preserve">работе </w:t>
            </w:r>
          </w:p>
          <w:p w:rsidR="00FD2521" w:rsidRPr="0006587B" w:rsidRDefault="0000427D" w:rsidP="006F6AF3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06587B">
              <w:rPr>
                <w:lang w:val="ru-RU"/>
              </w:rPr>
              <w:t xml:space="preserve"> </w:t>
            </w:r>
          </w:p>
        </w:tc>
      </w:tr>
      <w:tr w:rsidR="00FD2521" w:rsidTr="006F6AF3">
        <w:trPr>
          <w:trHeight w:val="139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2521" w:rsidRPr="0006587B" w:rsidRDefault="00FD2521" w:rsidP="006F6AF3">
            <w:pPr>
              <w:spacing w:after="123" w:line="259" w:lineRule="auto"/>
              <w:ind w:left="0" w:right="0" w:firstLine="0"/>
              <w:rPr>
                <w:lang w:val="ru-RU"/>
              </w:rPr>
            </w:pPr>
          </w:p>
        </w:tc>
        <w:tc>
          <w:tcPr>
            <w:tcW w:w="30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2521" w:rsidRPr="0006587B" w:rsidRDefault="0000427D" w:rsidP="006F6AF3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06587B">
              <w:rPr>
                <w:lang w:val="ru-RU"/>
              </w:rPr>
              <w:t xml:space="preserve"> </w:t>
            </w:r>
          </w:p>
        </w:tc>
        <w:tc>
          <w:tcPr>
            <w:tcW w:w="3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2521" w:rsidRPr="0006587B" w:rsidRDefault="0000427D" w:rsidP="006F6AF3">
            <w:pPr>
              <w:spacing w:after="0" w:line="259" w:lineRule="auto"/>
              <w:ind w:left="1" w:right="0" w:firstLine="0"/>
              <w:rPr>
                <w:lang w:val="ru-RU"/>
              </w:rPr>
            </w:pPr>
            <w:proofErr w:type="gramStart"/>
            <w:r w:rsidRPr="0006587B">
              <w:rPr>
                <w:lang w:val="ru-RU"/>
              </w:rPr>
              <w:t xml:space="preserve">- разработка программ наставничества для  обучающихся, имеющих риски учебной неуспешности; </w:t>
            </w:r>
            <w:proofErr w:type="gramEnd"/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2521" w:rsidRDefault="0000427D" w:rsidP="006F6AF3">
            <w:pPr>
              <w:spacing w:after="0" w:line="259" w:lineRule="auto"/>
              <w:ind w:left="0" w:right="0" w:firstLine="0"/>
            </w:pPr>
            <w:proofErr w:type="spellStart"/>
            <w:r>
              <w:t>сентябрь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2521" w:rsidRDefault="00FD2521" w:rsidP="006F6AF3">
            <w:pPr>
              <w:spacing w:after="123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2521" w:rsidRDefault="00FD2521" w:rsidP="006F6AF3">
            <w:pPr>
              <w:spacing w:after="123" w:line="259" w:lineRule="auto"/>
              <w:ind w:left="0" w:right="0" w:firstLine="0"/>
            </w:pPr>
          </w:p>
        </w:tc>
      </w:tr>
    </w:tbl>
    <w:p w:rsidR="00FD2521" w:rsidRDefault="00FD2521">
      <w:pPr>
        <w:spacing w:after="0" w:line="259" w:lineRule="auto"/>
        <w:ind w:left="-1133" w:right="15765" w:firstLine="0"/>
      </w:pPr>
    </w:p>
    <w:tbl>
      <w:tblPr>
        <w:tblW w:w="14995" w:type="dxa"/>
        <w:tblInd w:w="-108" w:type="dxa"/>
        <w:tblCellMar>
          <w:top w:w="5" w:type="dxa"/>
          <w:left w:w="83" w:type="dxa"/>
          <w:right w:w="42" w:type="dxa"/>
        </w:tblCellMar>
        <w:tblLook w:val="04A0"/>
      </w:tblPr>
      <w:tblGrid>
        <w:gridCol w:w="2127"/>
        <w:gridCol w:w="3085"/>
        <w:gridCol w:w="3262"/>
        <w:gridCol w:w="1702"/>
        <w:gridCol w:w="2693"/>
        <w:gridCol w:w="2126"/>
      </w:tblGrid>
      <w:tr w:rsidR="00FD2521" w:rsidTr="006F6AF3">
        <w:trPr>
          <w:trHeight w:val="1666"/>
        </w:trPr>
        <w:tc>
          <w:tcPr>
            <w:tcW w:w="212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2521" w:rsidRDefault="00FD2521" w:rsidP="006F6AF3">
            <w:pPr>
              <w:spacing w:after="123" w:line="259" w:lineRule="auto"/>
              <w:ind w:left="0" w:right="0" w:firstLine="0"/>
            </w:pPr>
          </w:p>
        </w:tc>
        <w:tc>
          <w:tcPr>
            <w:tcW w:w="30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2521" w:rsidRDefault="0000427D" w:rsidP="006F6AF3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3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2521" w:rsidRPr="0006587B" w:rsidRDefault="0000427D" w:rsidP="006F6AF3">
            <w:pPr>
              <w:spacing w:after="0" w:line="259" w:lineRule="auto"/>
              <w:ind w:left="1" w:right="0" w:firstLine="0"/>
              <w:rPr>
                <w:lang w:val="ru-RU"/>
              </w:rPr>
            </w:pPr>
            <w:r w:rsidRPr="0006587B">
              <w:rPr>
                <w:lang w:val="ru-RU"/>
              </w:rPr>
              <w:t xml:space="preserve">- проведение </w:t>
            </w:r>
          </w:p>
          <w:p w:rsidR="00FD2521" w:rsidRPr="0006587B" w:rsidRDefault="0000427D" w:rsidP="006F6AF3">
            <w:pPr>
              <w:spacing w:after="0" w:line="259" w:lineRule="auto"/>
              <w:ind w:left="1" w:right="0" w:firstLine="0"/>
              <w:rPr>
                <w:lang w:val="ru-RU"/>
              </w:rPr>
            </w:pPr>
            <w:r w:rsidRPr="0006587B">
              <w:rPr>
                <w:lang w:val="ru-RU"/>
              </w:rPr>
              <w:t xml:space="preserve">индивидуальных бесед с участниками реализации программ наставничества с привлечением родителей (законных представителей); 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2521" w:rsidRDefault="0000427D" w:rsidP="006F6AF3">
            <w:pPr>
              <w:spacing w:after="0" w:line="259" w:lineRule="auto"/>
              <w:ind w:left="0" w:right="0" w:firstLine="0"/>
            </w:pPr>
            <w:proofErr w:type="spellStart"/>
            <w:r>
              <w:t>сентябрь</w:t>
            </w:r>
            <w:proofErr w:type="spellEnd"/>
            <w:r>
              <w:t xml:space="preserve"> </w:t>
            </w:r>
          </w:p>
        </w:tc>
        <w:tc>
          <w:tcPr>
            <w:tcW w:w="269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2521" w:rsidRDefault="00FD2521" w:rsidP="006F6AF3">
            <w:pPr>
              <w:spacing w:after="123" w:line="259" w:lineRule="auto"/>
              <w:ind w:left="0" w:right="0" w:firstLine="0"/>
            </w:pPr>
          </w:p>
        </w:tc>
        <w:tc>
          <w:tcPr>
            <w:tcW w:w="212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2521" w:rsidRDefault="00FD2521" w:rsidP="006F6AF3">
            <w:pPr>
              <w:spacing w:after="123" w:line="259" w:lineRule="auto"/>
              <w:ind w:left="0" w:right="0" w:firstLine="0"/>
            </w:pPr>
          </w:p>
        </w:tc>
      </w:tr>
      <w:tr w:rsidR="00FD2521" w:rsidTr="006F6AF3">
        <w:trPr>
          <w:trHeight w:val="166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2521" w:rsidRDefault="00FD2521" w:rsidP="006F6AF3">
            <w:pPr>
              <w:spacing w:after="123" w:line="259" w:lineRule="auto"/>
              <w:ind w:left="0" w:right="0" w:firstLine="0"/>
            </w:pPr>
          </w:p>
        </w:tc>
        <w:tc>
          <w:tcPr>
            <w:tcW w:w="30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2521" w:rsidRDefault="0000427D" w:rsidP="006F6AF3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3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2521" w:rsidRPr="0006587B" w:rsidRDefault="0000427D" w:rsidP="006F6AF3">
            <w:pPr>
              <w:spacing w:after="0" w:line="259" w:lineRule="auto"/>
              <w:ind w:left="1" w:right="0" w:firstLine="0"/>
              <w:rPr>
                <w:lang w:val="ru-RU"/>
              </w:rPr>
            </w:pPr>
            <w:proofErr w:type="gramStart"/>
            <w:r w:rsidRPr="0006587B">
              <w:rPr>
                <w:lang w:val="ru-RU"/>
              </w:rPr>
              <w:t xml:space="preserve">- проведение мониторинга промежуточных итогов реализации программ наставничества для обучающихся, имеющих риски учебной неуспешности </w:t>
            </w:r>
            <w:proofErr w:type="gramEnd"/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2521" w:rsidRDefault="0000427D" w:rsidP="006F6AF3">
            <w:pPr>
              <w:spacing w:after="0" w:line="259" w:lineRule="auto"/>
              <w:ind w:left="0" w:right="0" w:firstLine="0"/>
            </w:pPr>
            <w:proofErr w:type="spellStart"/>
            <w:r>
              <w:t>Ежемесячно</w:t>
            </w:r>
            <w:proofErr w:type="spellEnd"/>
            <w:r>
              <w:t xml:space="preserve">, </w:t>
            </w:r>
            <w:proofErr w:type="spellStart"/>
            <w:r>
              <w:t>октябрь</w:t>
            </w:r>
            <w:proofErr w:type="spellEnd"/>
            <w:r>
              <w:t xml:space="preserve"> - </w:t>
            </w:r>
            <w:proofErr w:type="spellStart"/>
            <w:r>
              <w:t>апрель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2521" w:rsidRDefault="00FD2521" w:rsidP="006F6AF3">
            <w:pPr>
              <w:spacing w:after="123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2521" w:rsidRDefault="00FD2521" w:rsidP="006F6AF3">
            <w:pPr>
              <w:spacing w:after="123" w:line="259" w:lineRule="auto"/>
              <w:ind w:left="0" w:right="0" w:firstLine="0"/>
            </w:pPr>
          </w:p>
        </w:tc>
      </w:tr>
      <w:tr w:rsidR="00FD2521" w:rsidRPr="0006587B" w:rsidTr="006F6AF3">
        <w:trPr>
          <w:trHeight w:val="1116"/>
        </w:trPr>
        <w:tc>
          <w:tcPr>
            <w:tcW w:w="212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2521" w:rsidRPr="0006587B" w:rsidRDefault="0000427D" w:rsidP="006F6AF3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06587B">
              <w:rPr>
                <w:lang w:val="ru-RU"/>
              </w:rPr>
              <w:lastRenderedPageBreak/>
              <w:t xml:space="preserve">4. </w:t>
            </w:r>
          </w:p>
          <w:p w:rsidR="00FD2521" w:rsidRPr="0006587B" w:rsidRDefault="0000427D" w:rsidP="006F6AF3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06587B">
              <w:rPr>
                <w:lang w:val="ru-RU"/>
              </w:rPr>
              <w:t xml:space="preserve">обеспечить учет индивидуальных результатов каждого обучающегося всеми участниками образовательных отношений; </w:t>
            </w:r>
          </w:p>
        </w:tc>
        <w:tc>
          <w:tcPr>
            <w:tcW w:w="308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2521" w:rsidRPr="0006587B" w:rsidRDefault="0000427D" w:rsidP="006F6AF3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06587B">
              <w:rPr>
                <w:lang w:val="ru-RU"/>
              </w:rPr>
              <w:t xml:space="preserve">документы, отражающие достижения и индивидуальный прогресс по достижению предметных, метапредментых результатов </w:t>
            </w:r>
          </w:p>
        </w:tc>
        <w:tc>
          <w:tcPr>
            <w:tcW w:w="3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2521" w:rsidRPr="0006587B" w:rsidRDefault="0000427D" w:rsidP="006F6AF3">
            <w:pPr>
              <w:spacing w:after="0" w:line="259" w:lineRule="auto"/>
              <w:ind w:left="1" w:right="254" w:firstLine="0"/>
              <w:jc w:val="both"/>
              <w:rPr>
                <w:lang w:val="ru-RU"/>
              </w:rPr>
            </w:pPr>
            <w:r w:rsidRPr="0006587B">
              <w:rPr>
                <w:lang w:val="ru-RU"/>
              </w:rPr>
              <w:t xml:space="preserve">- разработка  локального акта, регламентирующего учет индивидуальных результатов обучающихся; 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2521" w:rsidRDefault="0000427D" w:rsidP="006F6AF3">
            <w:pPr>
              <w:spacing w:after="0" w:line="259" w:lineRule="auto"/>
              <w:ind w:left="0" w:right="0" w:firstLine="0"/>
            </w:pPr>
            <w:proofErr w:type="spellStart"/>
            <w:r>
              <w:t>август</w:t>
            </w:r>
            <w:proofErr w:type="spellEnd"/>
            <w:r>
              <w:t xml:space="preserve"> </w:t>
            </w:r>
          </w:p>
        </w:tc>
        <w:tc>
          <w:tcPr>
            <w:tcW w:w="269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2521" w:rsidRPr="0006587B" w:rsidRDefault="0000427D" w:rsidP="006F6AF3">
            <w:pPr>
              <w:spacing w:after="0" w:line="242" w:lineRule="auto"/>
              <w:ind w:left="0" w:right="0" w:firstLine="0"/>
              <w:rPr>
                <w:lang w:val="ru-RU"/>
              </w:rPr>
            </w:pPr>
            <w:r w:rsidRPr="0006587B">
              <w:rPr>
                <w:lang w:val="ru-RU"/>
              </w:rPr>
              <w:t xml:space="preserve">наличие документов, отражающих достижения и индивидуальный прогресс по достижению предметных, метапредментых результатов у 100% обучающихся. </w:t>
            </w:r>
          </w:p>
          <w:p w:rsidR="00FD2521" w:rsidRPr="0006587B" w:rsidRDefault="0000427D" w:rsidP="006F6AF3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06587B">
              <w:rPr>
                <w:lang w:val="ru-RU"/>
              </w:rPr>
              <w:t xml:space="preserve"> </w:t>
            </w:r>
          </w:p>
        </w:tc>
        <w:tc>
          <w:tcPr>
            <w:tcW w:w="212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2521" w:rsidRPr="0006587B" w:rsidRDefault="0000427D" w:rsidP="006F6AF3">
            <w:pPr>
              <w:spacing w:after="22" w:line="251" w:lineRule="auto"/>
              <w:ind w:left="0" w:right="0" w:firstLine="0"/>
              <w:rPr>
                <w:lang w:val="ru-RU"/>
              </w:rPr>
            </w:pPr>
            <w:r w:rsidRPr="0006587B">
              <w:rPr>
                <w:lang w:val="ru-RU"/>
              </w:rPr>
              <w:t xml:space="preserve">заместитель директора по учебно – </w:t>
            </w:r>
            <w:proofErr w:type="gramStart"/>
            <w:r w:rsidRPr="0006587B">
              <w:rPr>
                <w:lang w:val="ru-RU"/>
              </w:rPr>
              <w:t>воспитательной</w:t>
            </w:r>
            <w:proofErr w:type="gramEnd"/>
            <w:r w:rsidRPr="0006587B">
              <w:rPr>
                <w:lang w:val="ru-RU"/>
              </w:rPr>
              <w:t xml:space="preserve"> </w:t>
            </w:r>
          </w:p>
          <w:p w:rsidR="00FD2521" w:rsidRPr="0006587B" w:rsidRDefault="0000427D" w:rsidP="006F6AF3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06587B">
              <w:rPr>
                <w:lang w:val="ru-RU"/>
              </w:rPr>
              <w:t xml:space="preserve">работе </w:t>
            </w:r>
          </w:p>
          <w:p w:rsidR="00FD2521" w:rsidRPr="0006587B" w:rsidRDefault="0000427D" w:rsidP="006F6AF3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06587B">
              <w:rPr>
                <w:lang w:val="ru-RU"/>
              </w:rPr>
              <w:t xml:space="preserve"> </w:t>
            </w:r>
          </w:p>
        </w:tc>
      </w:tr>
      <w:tr w:rsidR="00FD2521" w:rsidTr="006F6AF3">
        <w:trPr>
          <w:trHeight w:val="166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FD2521" w:rsidRPr="0006587B" w:rsidRDefault="00FD2521" w:rsidP="006F6AF3">
            <w:pPr>
              <w:spacing w:after="123" w:line="259" w:lineRule="auto"/>
              <w:ind w:left="0" w:right="0" w:firstLine="0"/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FD2521" w:rsidRPr="0006587B" w:rsidRDefault="00FD2521" w:rsidP="006F6AF3">
            <w:pPr>
              <w:spacing w:after="123" w:line="259" w:lineRule="auto"/>
              <w:ind w:left="0" w:right="0" w:firstLine="0"/>
              <w:rPr>
                <w:lang w:val="ru-RU"/>
              </w:rPr>
            </w:pPr>
          </w:p>
        </w:tc>
        <w:tc>
          <w:tcPr>
            <w:tcW w:w="3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2521" w:rsidRPr="0006587B" w:rsidRDefault="0000427D" w:rsidP="006F6AF3">
            <w:pPr>
              <w:spacing w:after="0" w:line="259" w:lineRule="auto"/>
              <w:ind w:left="1" w:right="0" w:firstLine="0"/>
              <w:rPr>
                <w:lang w:val="ru-RU"/>
              </w:rPr>
            </w:pPr>
            <w:r w:rsidRPr="0006587B">
              <w:rPr>
                <w:lang w:val="ru-RU"/>
              </w:rPr>
              <w:t xml:space="preserve">- проведение </w:t>
            </w:r>
          </w:p>
          <w:p w:rsidR="00FD2521" w:rsidRPr="0006587B" w:rsidRDefault="0000427D" w:rsidP="006F6AF3">
            <w:pPr>
              <w:spacing w:after="0" w:line="259" w:lineRule="auto"/>
              <w:ind w:left="1" w:right="0" w:firstLine="0"/>
              <w:rPr>
                <w:lang w:val="ru-RU"/>
              </w:rPr>
            </w:pPr>
            <w:r w:rsidRPr="0006587B">
              <w:rPr>
                <w:lang w:val="ru-RU"/>
              </w:rPr>
              <w:t xml:space="preserve">педагогического совета по согласованию локального акта, регламентирующего учет индивидуальных результатов обучающихся; 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2521" w:rsidRDefault="0000427D" w:rsidP="006F6AF3">
            <w:pPr>
              <w:spacing w:after="0" w:line="259" w:lineRule="auto"/>
              <w:ind w:left="0" w:right="0" w:firstLine="0"/>
            </w:pPr>
            <w:proofErr w:type="spellStart"/>
            <w:r>
              <w:t>август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FD2521" w:rsidRDefault="00FD2521" w:rsidP="006F6AF3">
            <w:pPr>
              <w:spacing w:after="123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FD2521" w:rsidRDefault="00FD2521" w:rsidP="006F6AF3">
            <w:pPr>
              <w:spacing w:after="123" w:line="259" w:lineRule="auto"/>
              <w:ind w:left="0" w:right="0" w:firstLine="0"/>
            </w:pPr>
          </w:p>
        </w:tc>
      </w:tr>
      <w:tr w:rsidR="00FD2521" w:rsidTr="006F6AF3">
        <w:trPr>
          <w:trHeight w:val="2218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FD2521" w:rsidRDefault="00FD2521" w:rsidP="006F6AF3">
            <w:pPr>
              <w:spacing w:after="123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2521" w:rsidRDefault="00FD2521" w:rsidP="006F6AF3">
            <w:pPr>
              <w:spacing w:after="123" w:line="259" w:lineRule="auto"/>
              <w:ind w:left="0" w:right="0" w:firstLine="0"/>
            </w:pPr>
          </w:p>
        </w:tc>
        <w:tc>
          <w:tcPr>
            <w:tcW w:w="3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2521" w:rsidRPr="0006587B" w:rsidRDefault="0000427D" w:rsidP="006F6AF3">
            <w:pPr>
              <w:spacing w:after="0" w:line="259" w:lineRule="auto"/>
              <w:ind w:left="1" w:right="0" w:firstLine="0"/>
              <w:rPr>
                <w:lang w:val="ru-RU"/>
              </w:rPr>
            </w:pPr>
            <w:r w:rsidRPr="0006587B">
              <w:rPr>
                <w:lang w:val="ru-RU"/>
              </w:rPr>
              <w:t xml:space="preserve">- проведение родительских собраний с целью ознакомления всех участников образовательных отношений с локальным </w:t>
            </w:r>
            <w:proofErr w:type="gramStart"/>
            <w:r w:rsidRPr="0006587B">
              <w:rPr>
                <w:lang w:val="ru-RU"/>
              </w:rPr>
              <w:t>актом</w:t>
            </w:r>
            <w:proofErr w:type="gramEnd"/>
            <w:r w:rsidRPr="0006587B">
              <w:rPr>
                <w:lang w:val="ru-RU"/>
              </w:rPr>
              <w:t xml:space="preserve"> регламентирующим учет индивидуальных результатов обучающихся; 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2521" w:rsidRDefault="0000427D" w:rsidP="006F6AF3">
            <w:pPr>
              <w:spacing w:after="0" w:line="259" w:lineRule="auto"/>
              <w:ind w:left="0" w:right="0" w:firstLine="0"/>
            </w:pPr>
            <w:proofErr w:type="spellStart"/>
            <w:r>
              <w:t>сентябрь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FD2521" w:rsidRDefault="00FD2521" w:rsidP="006F6AF3">
            <w:pPr>
              <w:spacing w:after="123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2521" w:rsidRDefault="00FD2521" w:rsidP="006F6AF3">
            <w:pPr>
              <w:spacing w:after="123" w:line="259" w:lineRule="auto"/>
              <w:ind w:left="0" w:right="0" w:firstLine="0"/>
            </w:pPr>
          </w:p>
        </w:tc>
      </w:tr>
      <w:tr w:rsidR="00FD2521" w:rsidTr="006F6AF3">
        <w:trPr>
          <w:trHeight w:val="838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2521" w:rsidRDefault="00FD2521" w:rsidP="006F6AF3">
            <w:pPr>
              <w:spacing w:after="123" w:line="259" w:lineRule="auto"/>
              <w:ind w:left="0" w:right="0" w:firstLine="0"/>
            </w:pPr>
          </w:p>
        </w:tc>
        <w:tc>
          <w:tcPr>
            <w:tcW w:w="30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2521" w:rsidRDefault="0000427D" w:rsidP="006F6AF3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3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2521" w:rsidRPr="0006587B" w:rsidRDefault="0000427D" w:rsidP="006F6AF3">
            <w:pPr>
              <w:spacing w:after="0" w:line="259" w:lineRule="auto"/>
              <w:ind w:left="1" w:right="0" w:firstLine="0"/>
              <w:rPr>
                <w:lang w:val="ru-RU"/>
              </w:rPr>
            </w:pPr>
            <w:r w:rsidRPr="0006587B">
              <w:rPr>
                <w:lang w:val="ru-RU"/>
              </w:rPr>
              <w:t xml:space="preserve">- заполнение документов, отражающих достижения и индивидуальный прогресс; 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2521" w:rsidRDefault="0000427D" w:rsidP="006F6AF3">
            <w:pPr>
              <w:spacing w:after="0" w:line="259" w:lineRule="auto"/>
              <w:ind w:left="0" w:right="0" w:firstLine="0"/>
            </w:pPr>
            <w:proofErr w:type="spellStart"/>
            <w:r>
              <w:t>ежемесячно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2521" w:rsidRDefault="00FD2521" w:rsidP="006F6AF3">
            <w:pPr>
              <w:spacing w:after="123" w:line="259" w:lineRule="auto"/>
              <w:ind w:left="0" w:right="0" w:firstLine="0"/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2521" w:rsidRDefault="0000427D" w:rsidP="006F6AF3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</w:tbl>
    <w:p w:rsidR="00FD2521" w:rsidRDefault="00FD2521">
      <w:pPr>
        <w:spacing w:after="0" w:line="259" w:lineRule="auto"/>
        <w:ind w:left="-1133" w:right="15765" w:firstLine="0"/>
      </w:pPr>
    </w:p>
    <w:tbl>
      <w:tblPr>
        <w:tblW w:w="14995" w:type="dxa"/>
        <w:tblInd w:w="-108" w:type="dxa"/>
        <w:tblCellMar>
          <w:top w:w="6" w:type="dxa"/>
          <w:left w:w="83" w:type="dxa"/>
          <w:right w:w="43" w:type="dxa"/>
        </w:tblCellMar>
        <w:tblLook w:val="04A0"/>
      </w:tblPr>
      <w:tblGrid>
        <w:gridCol w:w="2127"/>
        <w:gridCol w:w="3085"/>
        <w:gridCol w:w="3262"/>
        <w:gridCol w:w="1702"/>
        <w:gridCol w:w="2693"/>
        <w:gridCol w:w="2126"/>
      </w:tblGrid>
      <w:tr w:rsidR="00FD2521" w:rsidRPr="0006587B" w:rsidTr="006F6AF3">
        <w:trPr>
          <w:trHeight w:val="1390"/>
        </w:trPr>
        <w:tc>
          <w:tcPr>
            <w:tcW w:w="212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2521" w:rsidRDefault="00FD2521" w:rsidP="006F6AF3">
            <w:pPr>
              <w:spacing w:after="123" w:line="259" w:lineRule="auto"/>
              <w:ind w:left="0" w:right="0" w:firstLine="0"/>
            </w:pPr>
          </w:p>
        </w:tc>
        <w:tc>
          <w:tcPr>
            <w:tcW w:w="308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2521" w:rsidRDefault="00FD2521" w:rsidP="006F6AF3">
            <w:pPr>
              <w:spacing w:after="123" w:line="259" w:lineRule="auto"/>
              <w:ind w:left="0" w:right="0" w:firstLine="0"/>
            </w:pPr>
          </w:p>
        </w:tc>
        <w:tc>
          <w:tcPr>
            <w:tcW w:w="3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2521" w:rsidRPr="0006587B" w:rsidRDefault="0000427D" w:rsidP="006F6AF3">
            <w:pPr>
              <w:spacing w:after="0" w:line="259" w:lineRule="auto"/>
              <w:ind w:left="1" w:right="0" w:firstLine="0"/>
              <w:rPr>
                <w:lang w:val="ru-RU"/>
              </w:rPr>
            </w:pPr>
            <w:r w:rsidRPr="0006587B">
              <w:rPr>
                <w:lang w:val="ru-RU"/>
              </w:rPr>
              <w:t xml:space="preserve">- представление результатов работы с документами, отражающими достижения и индивидуальный прогресс на классных часах; 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2521" w:rsidRPr="0006587B" w:rsidRDefault="00FD2521" w:rsidP="006F6AF3">
            <w:pPr>
              <w:spacing w:after="123" w:line="259" w:lineRule="auto"/>
              <w:ind w:left="0" w:right="0" w:firstLine="0"/>
              <w:rPr>
                <w:lang w:val="ru-RU"/>
              </w:rPr>
            </w:pPr>
          </w:p>
        </w:tc>
        <w:tc>
          <w:tcPr>
            <w:tcW w:w="269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2521" w:rsidRPr="0006587B" w:rsidRDefault="00FD2521" w:rsidP="006F6AF3">
            <w:pPr>
              <w:spacing w:after="123" w:line="259" w:lineRule="auto"/>
              <w:ind w:left="0" w:right="0" w:firstLine="0"/>
              <w:rPr>
                <w:lang w:val="ru-RU"/>
              </w:rPr>
            </w:pPr>
          </w:p>
        </w:tc>
        <w:tc>
          <w:tcPr>
            <w:tcW w:w="212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2521" w:rsidRPr="0006587B" w:rsidRDefault="00FD2521" w:rsidP="006F6AF3">
            <w:pPr>
              <w:spacing w:after="123" w:line="259" w:lineRule="auto"/>
              <w:ind w:left="0" w:right="0" w:firstLine="0"/>
              <w:rPr>
                <w:lang w:val="ru-RU"/>
              </w:rPr>
            </w:pPr>
          </w:p>
        </w:tc>
      </w:tr>
      <w:tr w:rsidR="00FD2521" w:rsidTr="006F6AF3">
        <w:trPr>
          <w:trHeight w:val="166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2521" w:rsidRPr="0006587B" w:rsidRDefault="00FD2521" w:rsidP="006F6AF3">
            <w:pPr>
              <w:spacing w:after="123" w:line="259" w:lineRule="auto"/>
              <w:ind w:left="0" w:right="0" w:firstLine="0"/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2521" w:rsidRPr="0006587B" w:rsidRDefault="00FD2521" w:rsidP="006F6AF3">
            <w:pPr>
              <w:spacing w:after="123" w:line="259" w:lineRule="auto"/>
              <w:ind w:left="0" w:right="0" w:firstLine="0"/>
              <w:rPr>
                <w:lang w:val="ru-RU"/>
              </w:rPr>
            </w:pPr>
          </w:p>
        </w:tc>
        <w:tc>
          <w:tcPr>
            <w:tcW w:w="3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2521" w:rsidRPr="0006587B" w:rsidRDefault="0000427D" w:rsidP="006F6AF3">
            <w:pPr>
              <w:spacing w:after="0" w:line="259" w:lineRule="auto"/>
              <w:ind w:left="1" w:right="0" w:firstLine="0"/>
              <w:rPr>
                <w:lang w:val="ru-RU"/>
              </w:rPr>
            </w:pPr>
            <w:r w:rsidRPr="0006587B">
              <w:rPr>
                <w:lang w:val="ru-RU"/>
              </w:rPr>
              <w:t xml:space="preserve">- проведение мониторинга заполнения документов, отражающих достижения и индивидуальный прогресс, с целью внесения изменений в индивидуальные планы и т.д. 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2521" w:rsidRDefault="0000427D" w:rsidP="006F6AF3">
            <w:pPr>
              <w:spacing w:after="0" w:line="259" w:lineRule="auto"/>
              <w:ind w:left="0" w:right="0" w:firstLine="0"/>
            </w:pPr>
            <w:r w:rsidRPr="0006587B">
              <w:rPr>
                <w:lang w:val="ru-RU"/>
              </w:rPr>
              <w:t xml:space="preserve"> </w:t>
            </w:r>
            <w:r>
              <w:t xml:space="preserve">1 </w:t>
            </w:r>
            <w:proofErr w:type="spellStart"/>
            <w:r>
              <w:t>раз</w:t>
            </w:r>
            <w:proofErr w:type="spellEnd"/>
            <w:r>
              <w:t xml:space="preserve"> в </w:t>
            </w:r>
            <w:proofErr w:type="spellStart"/>
            <w:r>
              <w:t>четверть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2521" w:rsidRDefault="00FD2521" w:rsidP="006F6AF3">
            <w:pPr>
              <w:spacing w:after="123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2521" w:rsidRDefault="00FD2521" w:rsidP="006F6AF3">
            <w:pPr>
              <w:spacing w:after="123" w:line="259" w:lineRule="auto"/>
              <w:ind w:left="0" w:right="0" w:firstLine="0"/>
            </w:pPr>
          </w:p>
        </w:tc>
      </w:tr>
      <w:tr w:rsidR="00FD2521" w:rsidRPr="0006587B" w:rsidTr="006F6AF3">
        <w:trPr>
          <w:trHeight w:val="2218"/>
        </w:trPr>
        <w:tc>
          <w:tcPr>
            <w:tcW w:w="212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2521" w:rsidRPr="0006587B" w:rsidRDefault="0000427D" w:rsidP="006F6AF3">
            <w:pPr>
              <w:spacing w:after="31" w:line="243" w:lineRule="auto"/>
              <w:ind w:left="0" w:right="0" w:firstLine="0"/>
              <w:rPr>
                <w:lang w:val="ru-RU"/>
              </w:rPr>
            </w:pPr>
            <w:proofErr w:type="gramStart"/>
            <w:r w:rsidRPr="0006587B">
              <w:rPr>
                <w:lang w:val="ru-RU"/>
              </w:rPr>
              <w:t xml:space="preserve">5. обеспечить психолого – педагогическое сопровождение учащихся с рисками учебной неуспешности и их родителей (законных </w:t>
            </w:r>
            <w:proofErr w:type="gramEnd"/>
          </w:p>
          <w:p w:rsidR="00FD2521" w:rsidRDefault="0000427D" w:rsidP="006F6AF3">
            <w:pPr>
              <w:spacing w:after="0" w:line="259" w:lineRule="auto"/>
              <w:ind w:left="0" w:right="0" w:firstLine="0"/>
            </w:pPr>
            <w:proofErr w:type="spellStart"/>
            <w:r>
              <w:t>представителей</w:t>
            </w:r>
            <w:proofErr w:type="spellEnd"/>
            <w:r>
              <w:t xml:space="preserve">) </w:t>
            </w:r>
          </w:p>
          <w:p w:rsidR="00FD2521" w:rsidRDefault="0000427D" w:rsidP="006F6AF3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  <w:p w:rsidR="00FD2521" w:rsidRDefault="0000427D" w:rsidP="006F6AF3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30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2521" w:rsidRPr="0006587B" w:rsidRDefault="0000427D" w:rsidP="006F6AF3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06587B">
              <w:rPr>
                <w:lang w:val="ru-RU"/>
              </w:rPr>
              <w:t xml:space="preserve">пакет методик по проведению ранней диагностики на наличие признаков отставания в достижении результатов освоения основной образовательной программы; </w:t>
            </w:r>
          </w:p>
        </w:tc>
        <w:tc>
          <w:tcPr>
            <w:tcW w:w="3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2521" w:rsidRPr="0006587B" w:rsidRDefault="0000427D" w:rsidP="006F6AF3">
            <w:pPr>
              <w:spacing w:after="0" w:line="248" w:lineRule="auto"/>
              <w:ind w:left="1" w:right="0" w:firstLine="0"/>
              <w:rPr>
                <w:lang w:val="ru-RU"/>
              </w:rPr>
            </w:pPr>
            <w:r w:rsidRPr="0006587B">
              <w:rPr>
                <w:lang w:val="ru-RU"/>
              </w:rPr>
              <w:t xml:space="preserve">- проведение мониторинга с целью выявления группы детей, испытывающих различные трудности в обучении </w:t>
            </w:r>
          </w:p>
          <w:p w:rsidR="00FD2521" w:rsidRPr="0006587B" w:rsidRDefault="0000427D" w:rsidP="006F6AF3">
            <w:pPr>
              <w:spacing w:after="0" w:line="259" w:lineRule="auto"/>
              <w:ind w:left="1" w:right="0" w:firstLine="0"/>
              <w:rPr>
                <w:lang w:val="ru-RU"/>
              </w:rPr>
            </w:pPr>
            <w:r w:rsidRPr="0006587B">
              <w:rPr>
                <w:lang w:val="ru-RU"/>
              </w:rPr>
              <w:t xml:space="preserve"> 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2521" w:rsidRDefault="0000427D" w:rsidP="006F6AF3">
            <w:pPr>
              <w:spacing w:after="0" w:line="259" w:lineRule="auto"/>
              <w:ind w:left="0" w:right="0" w:firstLine="0"/>
            </w:pPr>
            <w:proofErr w:type="spellStart"/>
            <w:r>
              <w:t>сентябрь</w:t>
            </w:r>
            <w:proofErr w:type="spellEnd"/>
            <w:r>
              <w:t xml:space="preserve"> </w:t>
            </w:r>
          </w:p>
          <w:p w:rsidR="00FD2521" w:rsidRDefault="0000427D" w:rsidP="006F6AF3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2521" w:rsidRPr="0006587B" w:rsidRDefault="0000427D" w:rsidP="006F6AF3">
            <w:pPr>
              <w:spacing w:after="0" w:line="257" w:lineRule="auto"/>
              <w:ind w:left="0" w:right="0" w:firstLine="0"/>
              <w:rPr>
                <w:lang w:val="ru-RU"/>
              </w:rPr>
            </w:pPr>
            <w:r w:rsidRPr="0006587B">
              <w:rPr>
                <w:lang w:val="ru-RU"/>
              </w:rPr>
              <w:t xml:space="preserve">составлен примерный пакет диагностических методик. </w:t>
            </w:r>
          </w:p>
          <w:p w:rsidR="00FD2521" w:rsidRPr="0006587B" w:rsidRDefault="0000427D" w:rsidP="006F6AF3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06587B">
              <w:rPr>
                <w:lang w:val="ru-RU"/>
              </w:rPr>
              <w:t xml:space="preserve">  </w:t>
            </w:r>
          </w:p>
          <w:p w:rsidR="00FD2521" w:rsidRPr="0006587B" w:rsidRDefault="0000427D" w:rsidP="006F6AF3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06587B">
              <w:rPr>
                <w:lang w:val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2521" w:rsidRPr="0006587B" w:rsidRDefault="0000427D" w:rsidP="006F6AF3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06587B">
              <w:rPr>
                <w:lang w:val="ru-RU"/>
              </w:rPr>
              <w:t xml:space="preserve"> </w:t>
            </w:r>
          </w:p>
        </w:tc>
      </w:tr>
      <w:tr w:rsidR="00FD2521" w:rsidTr="006F6AF3">
        <w:trPr>
          <w:trHeight w:val="1945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2521" w:rsidRPr="0006587B" w:rsidRDefault="00FD2521" w:rsidP="006F6AF3">
            <w:pPr>
              <w:spacing w:after="123" w:line="259" w:lineRule="auto"/>
              <w:ind w:left="0" w:right="0" w:firstLine="0"/>
              <w:rPr>
                <w:lang w:val="ru-RU"/>
              </w:rPr>
            </w:pPr>
          </w:p>
        </w:tc>
        <w:tc>
          <w:tcPr>
            <w:tcW w:w="30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2521" w:rsidRPr="0006587B" w:rsidRDefault="0000427D" w:rsidP="006F6AF3">
            <w:pPr>
              <w:spacing w:after="0" w:line="252" w:lineRule="auto"/>
              <w:ind w:left="0" w:right="0" w:firstLine="0"/>
              <w:rPr>
                <w:lang w:val="ru-RU"/>
              </w:rPr>
            </w:pPr>
            <w:r w:rsidRPr="0006587B">
              <w:rPr>
                <w:lang w:val="ru-RU"/>
              </w:rPr>
              <w:t xml:space="preserve">график оказания психологической помощи учащимся и родителям (законным представителям) </w:t>
            </w:r>
          </w:p>
          <w:p w:rsidR="00FD2521" w:rsidRPr="0006587B" w:rsidRDefault="0000427D" w:rsidP="006F6AF3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06587B">
              <w:rPr>
                <w:lang w:val="ru-RU"/>
              </w:rPr>
              <w:t xml:space="preserve"> </w:t>
            </w:r>
          </w:p>
        </w:tc>
        <w:tc>
          <w:tcPr>
            <w:tcW w:w="3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2521" w:rsidRPr="0006587B" w:rsidRDefault="0000427D" w:rsidP="006F6AF3">
            <w:pPr>
              <w:spacing w:after="0" w:line="259" w:lineRule="auto"/>
              <w:ind w:left="1" w:right="160" w:firstLine="0"/>
              <w:jc w:val="both"/>
              <w:rPr>
                <w:lang w:val="ru-RU"/>
              </w:rPr>
            </w:pPr>
            <w:r w:rsidRPr="0006587B">
              <w:rPr>
                <w:lang w:val="ru-RU"/>
              </w:rPr>
              <w:t xml:space="preserve">- составление графика консультаций для учащихся и их родителей. 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2521" w:rsidRDefault="0000427D" w:rsidP="006F6AF3">
            <w:pPr>
              <w:spacing w:after="0" w:line="259" w:lineRule="auto"/>
              <w:ind w:left="0" w:right="0" w:firstLine="0"/>
            </w:pPr>
            <w:proofErr w:type="spellStart"/>
            <w:r>
              <w:t>сентябрь</w:t>
            </w:r>
            <w:proofErr w:type="spellEnd"/>
            <w:r>
              <w:t xml:space="preserve">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2521" w:rsidRPr="0006587B" w:rsidRDefault="0000427D" w:rsidP="006F6AF3">
            <w:pPr>
              <w:spacing w:after="35" w:line="238" w:lineRule="auto"/>
              <w:ind w:left="0" w:right="0" w:firstLine="0"/>
              <w:rPr>
                <w:lang w:val="ru-RU"/>
              </w:rPr>
            </w:pPr>
            <w:proofErr w:type="gramStart"/>
            <w:r w:rsidRPr="0006587B">
              <w:rPr>
                <w:lang w:val="ru-RU"/>
              </w:rPr>
              <w:t xml:space="preserve">утвержден график оказания психологической помощи учащимся и родителям (законным </w:t>
            </w:r>
            <w:proofErr w:type="gramEnd"/>
          </w:p>
          <w:p w:rsidR="00FD2521" w:rsidRDefault="0000427D" w:rsidP="006F6AF3">
            <w:pPr>
              <w:spacing w:after="0" w:line="259" w:lineRule="auto"/>
              <w:ind w:left="0" w:right="0" w:firstLine="0"/>
            </w:pPr>
            <w:proofErr w:type="spellStart"/>
            <w:r>
              <w:t>представителям</w:t>
            </w:r>
            <w:proofErr w:type="spellEnd"/>
            <w:r>
              <w:t xml:space="preserve">) </w:t>
            </w:r>
          </w:p>
          <w:p w:rsidR="00FD2521" w:rsidRDefault="0000427D" w:rsidP="006F6AF3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2521" w:rsidRDefault="0000427D" w:rsidP="006F6AF3">
            <w:pPr>
              <w:spacing w:after="0" w:line="259" w:lineRule="auto"/>
              <w:ind w:left="0" w:right="30" w:firstLine="0"/>
            </w:pPr>
            <w:proofErr w:type="spellStart"/>
            <w:r>
              <w:t>педагог</w:t>
            </w:r>
            <w:proofErr w:type="spellEnd"/>
            <w:r>
              <w:t xml:space="preserve">- </w:t>
            </w:r>
            <w:proofErr w:type="spellStart"/>
            <w:r>
              <w:t>психолог</w:t>
            </w:r>
            <w:proofErr w:type="spellEnd"/>
            <w:r>
              <w:t xml:space="preserve">, </w:t>
            </w:r>
            <w:proofErr w:type="spellStart"/>
            <w:r>
              <w:t>классные</w:t>
            </w:r>
            <w:proofErr w:type="spellEnd"/>
            <w:r>
              <w:t xml:space="preserve"> </w:t>
            </w:r>
            <w:proofErr w:type="spellStart"/>
            <w:r>
              <w:t>руководители</w:t>
            </w:r>
            <w:proofErr w:type="spellEnd"/>
            <w:r>
              <w:t xml:space="preserve"> </w:t>
            </w:r>
          </w:p>
        </w:tc>
      </w:tr>
      <w:tr w:rsidR="00FD2521" w:rsidRPr="0006587B" w:rsidTr="006F6AF3">
        <w:trPr>
          <w:trHeight w:val="1942"/>
        </w:trPr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2521" w:rsidRPr="0006587B" w:rsidRDefault="0000427D" w:rsidP="006F6AF3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06587B">
              <w:rPr>
                <w:lang w:val="ru-RU"/>
              </w:rPr>
              <w:t xml:space="preserve">6. обеспечить охват 100% </w:t>
            </w:r>
            <w:proofErr w:type="gramStart"/>
            <w:r w:rsidRPr="0006587B">
              <w:rPr>
                <w:lang w:val="ru-RU"/>
              </w:rPr>
              <w:t>обучающихся</w:t>
            </w:r>
            <w:proofErr w:type="gramEnd"/>
            <w:r w:rsidRPr="0006587B">
              <w:rPr>
                <w:lang w:val="ru-RU"/>
              </w:rPr>
              <w:t xml:space="preserve">, имеющих риски учебной неуспешности, программами </w:t>
            </w:r>
          </w:p>
        </w:tc>
        <w:tc>
          <w:tcPr>
            <w:tcW w:w="30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2521" w:rsidRDefault="0000427D" w:rsidP="006F6AF3">
            <w:pPr>
              <w:spacing w:after="0" w:line="259" w:lineRule="auto"/>
              <w:ind w:left="0" w:right="0" w:firstLine="0"/>
            </w:pPr>
            <w:proofErr w:type="spellStart"/>
            <w:r>
              <w:t>аналитическая</w:t>
            </w:r>
            <w:proofErr w:type="spellEnd"/>
            <w:r>
              <w:t xml:space="preserve"> </w:t>
            </w:r>
            <w:proofErr w:type="spellStart"/>
            <w:r>
              <w:t>справка</w:t>
            </w:r>
            <w:proofErr w:type="spellEnd"/>
            <w:r>
              <w:t xml:space="preserve"> </w:t>
            </w:r>
          </w:p>
        </w:tc>
        <w:tc>
          <w:tcPr>
            <w:tcW w:w="3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2521" w:rsidRPr="0006587B" w:rsidRDefault="0000427D" w:rsidP="006F6AF3">
            <w:pPr>
              <w:spacing w:after="0" w:line="259" w:lineRule="auto"/>
              <w:ind w:left="1" w:right="0" w:firstLine="0"/>
              <w:rPr>
                <w:lang w:val="ru-RU"/>
              </w:rPr>
            </w:pPr>
            <w:r w:rsidRPr="0006587B">
              <w:rPr>
                <w:lang w:val="ru-RU"/>
              </w:rPr>
              <w:t xml:space="preserve">-  анализ реальной структуры обучающихся, имеющих риски учебной неуспешности и выявление их реальных объективных образовательных потребностей в занятиях 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2521" w:rsidRDefault="0000427D" w:rsidP="006F6AF3">
            <w:pPr>
              <w:spacing w:after="0" w:line="259" w:lineRule="auto"/>
              <w:ind w:left="0" w:right="0" w:firstLine="0"/>
            </w:pPr>
            <w:proofErr w:type="spellStart"/>
            <w:r>
              <w:t>сентябрь</w:t>
            </w:r>
            <w:proofErr w:type="spellEnd"/>
            <w:r>
              <w:t xml:space="preserve">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2521" w:rsidRPr="0006587B" w:rsidRDefault="0000427D" w:rsidP="006F6AF3">
            <w:pPr>
              <w:spacing w:after="0" w:line="259" w:lineRule="auto"/>
              <w:ind w:left="0" w:right="73" w:firstLine="0"/>
              <w:jc w:val="both"/>
              <w:rPr>
                <w:lang w:val="ru-RU"/>
              </w:rPr>
            </w:pPr>
            <w:r w:rsidRPr="0006587B">
              <w:rPr>
                <w:lang w:val="ru-RU"/>
              </w:rPr>
              <w:t xml:space="preserve">доля  </w:t>
            </w:r>
            <w:proofErr w:type="gramStart"/>
            <w:r w:rsidRPr="0006587B">
              <w:rPr>
                <w:lang w:val="ru-RU"/>
              </w:rPr>
              <w:t>обучающихся</w:t>
            </w:r>
            <w:proofErr w:type="gramEnd"/>
            <w:r w:rsidRPr="0006587B">
              <w:rPr>
                <w:lang w:val="ru-RU"/>
              </w:rPr>
              <w:t xml:space="preserve">, имеющих риски учебной неуспешности, охвачены программами дополнительного образования в соответствии с их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2521" w:rsidRPr="0006587B" w:rsidRDefault="0000427D" w:rsidP="006F6AF3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06587B">
              <w:rPr>
                <w:lang w:val="ru-RU"/>
              </w:rPr>
              <w:t xml:space="preserve">заместитель директора по учебно – воспитательной работе, классные руководители,  советник </w:t>
            </w:r>
          </w:p>
        </w:tc>
      </w:tr>
    </w:tbl>
    <w:p w:rsidR="00FD2521" w:rsidRPr="0006587B" w:rsidRDefault="00FD2521">
      <w:pPr>
        <w:spacing w:after="0" w:line="259" w:lineRule="auto"/>
        <w:ind w:left="-1133" w:right="15765" w:firstLine="0"/>
        <w:rPr>
          <w:lang w:val="ru-RU"/>
        </w:rPr>
      </w:pPr>
    </w:p>
    <w:tbl>
      <w:tblPr>
        <w:tblW w:w="14995" w:type="dxa"/>
        <w:tblInd w:w="-108" w:type="dxa"/>
        <w:tblCellMar>
          <w:top w:w="5" w:type="dxa"/>
          <w:left w:w="83" w:type="dxa"/>
          <w:right w:w="43" w:type="dxa"/>
        </w:tblCellMar>
        <w:tblLook w:val="04A0"/>
      </w:tblPr>
      <w:tblGrid>
        <w:gridCol w:w="2127"/>
        <w:gridCol w:w="3085"/>
        <w:gridCol w:w="3262"/>
        <w:gridCol w:w="1702"/>
        <w:gridCol w:w="2693"/>
        <w:gridCol w:w="2126"/>
      </w:tblGrid>
      <w:tr w:rsidR="00FD2521" w:rsidTr="006F6AF3">
        <w:trPr>
          <w:trHeight w:val="8016"/>
        </w:trPr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2521" w:rsidRPr="0006587B" w:rsidRDefault="0000427D" w:rsidP="006F6AF3">
            <w:pPr>
              <w:spacing w:after="34" w:line="238" w:lineRule="auto"/>
              <w:ind w:left="0" w:right="0" w:firstLine="0"/>
              <w:rPr>
                <w:lang w:val="ru-RU"/>
              </w:rPr>
            </w:pPr>
            <w:r w:rsidRPr="0006587B">
              <w:rPr>
                <w:lang w:val="ru-RU"/>
              </w:rPr>
              <w:lastRenderedPageBreak/>
              <w:t xml:space="preserve">дополнительного образования в соответствии </w:t>
            </w:r>
            <w:proofErr w:type="gramStart"/>
            <w:r w:rsidRPr="0006587B">
              <w:rPr>
                <w:lang w:val="ru-RU"/>
              </w:rPr>
              <w:t>с</w:t>
            </w:r>
            <w:proofErr w:type="gramEnd"/>
            <w:r w:rsidRPr="0006587B">
              <w:rPr>
                <w:lang w:val="ru-RU"/>
              </w:rPr>
              <w:t xml:space="preserve"> </w:t>
            </w:r>
            <w:proofErr w:type="gramStart"/>
            <w:r w:rsidRPr="0006587B">
              <w:rPr>
                <w:lang w:val="ru-RU"/>
              </w:rPr>
              <w:t>их</w:t>
            </w:r>
            <w:proofErr w:type="gramEnd"/>
            <w:r w:rsidRPr="0006587B">
              <w:rPr>
                <w:lang w:val="ru-RU"/>
              </w:rPr>
              <w:t xml:space="preserve"> </w:t>
            </w:r>
          </w:p>
          <w:p w:rsidR="00FD2521" w:rsidRDefault="0000427D" w:rsidP="006F6AF3">
            <w:pPr>
              <w:spacing w:after="0" w:line="259" w:lineRule="auto"/>
              <w:ind w:left="0" w:right="0" w:firstLine="0"/>
            </w:pPr>
            <w:proofErr w:type="spellStart"/>
            <w:r>
              <w:t>потребностями</w:t>
            </w:r>
            <w:proofErr w:type="spellEnd"/>
            <w:r>
              <w:t xml:space="preserve"> </w:t>
            </w:r>
          </w:p>
          <w:p w:rsidR="00FD2521" w:rsidRDefault="0000427D" w:rsidP="006F6AF3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30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2521" w:rsidRDefault="00FD2521" w:rsidP="006F6AF3">
            <w:pPr>
              <w:spacing w:after="123" w:line="259" w:lineRule="auto"/>
              <w:ind w:left="0" w:right="0" w:firstLine="0"/>
            </w:pPr>
          </w:p>
        </w:tc>
        <w:tc>
          <w:tcPr>
            <w:tcW w:w="3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2521" w:rsidRPr="0006587B" w:rsidRDefault="0000427D" w:rsidP="006F6AF3">
            <w:pPr>
              <w:spacing w:after="0" w:line="278" w:lineRule="auto"/>
              <w:ind w:left="1" w:right="0" w:firstLine="0"/>
              <w:rPr>
                <w:lang w:val="ru-RU"/>
              </w:rPr>
            </w:pPr>
            <w:r w:rsidRPr="0006587B">
              <w:rPr>
                <w:lang w:val="ru-RU"/>
              </w:rPr>
              <w:t xml:space="preserve">организованным досугом (дополнительным образованием, внеурочной деятельностью); </w:t>
            </w:r>
          </w:p>
          <w:p w:rsidR="00FD2521" w:rsidRPr="0006587B" w:rsidRDefault="0000427D" w:rsidP="006F6AF3">
            <w:pPr>
              <w:numPr>
                <w:ilvl w:val="0"/>
                <w:numId w:val="8"/>
              </w:numPr>
              <w:spacing w:after="31" w:line="242" w:lineRule="auto"/>
              <w:ind w:left="1" w:right="13" w:firstLine="0"/>
              <w:rPr>
                <w:lang w:val="ru-RU"/>
              </w:rPr>
            </w:pPr>
            <w:proofErr w:type="gramStart"/>
            <w:r w:rsidRPr="0006587B">
              <w:rPr>
                <w:lang w:val="ru-RU"/>
              </w:rPr>
              <w:t>проведении</w:t>
            </w:r>
            <w:proofErr w:type="gramEnd"/>
            <w:r w:rsidRPr="0006587B">
              <w:rPr>
                <w:lang w:val="ru-RU"/>
              </w:rPr>
              <w:t xml:space="preserve"> кампании по информированию детей и родителей целевой аудитории о возможности заниматься по программам дополнительного образования с выбором одной программы в рамках интересующей направленности (ярмарка программ, день открытых дверей);  </w:t>
            </w:r>
          </w:p>
          <w:p w:rsidR="00FD2521" w:rsidRPr="0006587B" w:rsidRDefault="0000427D" w:rsidP="006F6AF3">
            <w:pPr>
              <w:numPr>
                <w:ilvl w:val="0"/>
                <w:numId w:val="8"/>
              </w:numPr>
              <w:spacing w:after="30" w:line="244" w:lineRule="auto"/>
              <w:ind w:left="1" w:right="13" w:firstLine="0"/>
              <w:rPr>
                <w:lang w:val="ru-RU"/>
              </w:rPr>
            </w:pPr>
            <w:r w:rsidRPr="0006587B">
              <w:rPr>
                <w:lang w:val="ru-RU"/>
              </w:rPr>
              <w:t xml:space="preserve">организация возможности психолого-педагогического консультирования </w:t>
            </w:r>
            <w:proofErr w:type="gramStart"/>
            <w:r w:rsidRPr="0006587B">
              <w:rPr>
                <w:lang w:val="ru-RU"/>
              </w:rPr>
              <w:t>обучающихся</w:t>
            </w:r>
            <w:proofErr w:type="gramEnd"/>
            <w:r w:rsidRPr="0006587B">
              <w:rPr>
                <w:lang w:val="ru-RU"/>
              </w:rPr>
              <w:t xml:space="preserve">, имеющих риски учебной неуспешности по вопросу выбора направленности и программы дополнительного </w:t>
            </w:r>
          </w:p>
          <w:p w:rsidR="00FD2521" w:rsidRDefault="0000427D" w:rsidP="006F6AF3">
            <w:pPr>
              <w:spacing w:after="16" w:line="259" w:lineRule="auto"/>
              <w:ind w:left="1" w:right="0" w:firstLine="0"/>
            </w:pPr>
            <w:proofErr w:type="spellStart"/>
            <w:r>
              <w:t>образования</w:t>
            </w:r>
            <w:proofErr w:type="spellEnd"/>
            <w:r>
              <w:t xml:space="preserve">; </w:t>
            </w:r>
          </w:p>
          <w:p w:rsidR="00FD2521" w:rsidRPr="0006587B" w:rsidRDefault="0000427D" w:rsidP="006F6AF3">
            <w:pPr>
              <w:numPr>
                <w:ilvl w:val="0"/>
                <w:numId w:val="8"/>
              </w:numPr>
              <w:spacing w:after="0" w:line="259" w:lineRule="auto"/>
              <w:ind w:left="1" w:right="13" w:firstLine="0"/>
              <w:rPr>
                <w:lang w:val="ru-RU"/>
              </w:rPr>
            </w:pPr>
            <w:r w:rsidRPr="0006587B">
              <w:rPr>
                <w:lang w:val="ru-RU"/>
              </w:rPr>
              <w:t xml:space="preserve">проведение записи </w:t>
            </w:r>
            <w:proofErr w:type="gramStart"/>
            <w:r w:rsidRPr="0006587B">
              <w:rPr>
                <w:lang w:val="ru-RU"/>
              </w:rPr>
              <w:t>обучающихся</w:t>
            </w:r>
            <w:proofErr w:type="gramEnd"/>
            <w:r w:rsidRPr="0006587B">
              <w:rPr>
                <w:lang w:val="ru-RU"/>
              </w:rPr>
              <w:t xml:space="preserve">, имеющих риски учебной неуспешности на выбранную программу; 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2521" w:rsidRPr="0006587B" w:rsidRDefault="00FD2521" w:rsidP="006F6AF3">
            <w:pPr>
              <w:spacing w:after="123" w:line="259" w:lineRule="auto"/>
              <w:ind w:left="0" w:right="0" w:firstLine="0"/>
              <w:rPr>
                <w:lang w:val="ru-RU"/>
              </w:rPr>
            </w:pP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2521" w:rsidRDefault="0000427D" w:rsidP="006F6AF3">
            <w:pPr>
              <w:spacing w:after="0" w:line="259" w:lineRule="auto"/>
              <w:ind w:left="0" w:right="0" w:firstLine="0"/>
            </w:pPr>
            <w:proofErr w:type="spellStart"/>
            <w:r>
              <w:t>потребностями</w:t>
            </w:r>
            <w:proofErr w:type="spellEnd"/>
            <w:r>
              <w:t xml:space="preserve">; </w:t>
            </w:r>
          </w:p>
          <w:p w:rsidR="00FD2521" w:rsidRDefault="0000427D" w:rsidP="006F6AF3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2521" w:rsidRDefault="0000427D" w:rsidP="006F6AF3">
            <w:pPr>
              <w:spacing w:after="0" w:line="259" w:lineRule="auto"/>
              <w:ind w:left="0" w:right="0" w:firstLine="0"/>
            </w:pPr>
            <w:proofErr w:type="spellStart"/>
            <w:r>
              <w:t>директора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воспитанию</w:t>
            </w:r>
            <w:proofErr w:type="spellEnd"/>
            <w:r>
              <w:t xml:space="preserve"> </w:t>
            </w:r>
          </w:p>
        </w:tc>
      </w:tr>
      <w:tr w:rsidR="00FD2521" w:rsidRPr="0006587B" w:rsidTr="006F6AF3">
        <w:trPr>
          <w:trHeight w:val="1114"/>
        </w:trPr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2521" w:rsidRDefault="0000427D" w:rsidP="006F6AF3">
            <w:pPr>
              <w:spacing w:after="0" w:line="259" w:lineRule="auto"/>
              <w:ind w:left="0" w:right="0" w:firstLine="0"/>
            </w:pPr>
            <w:r>
              <w:lastRenderedPageBreak/>
              <w:t xml:space="preserve"> </w:t>
            </w:r>
          </w:p>
        </w:tc>
        <w:tc>
          <w:tcPr>
            <w:tcW w:w="30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2521" w:rsidRDefault="0000427D" w:rsidP="006F6AF3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3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2521" w:rsidRPr="0006587B" w:rsidRDefault="0000427D" w:rsidP="006F6AF3">
            <w:pPr>
              <w:spacing w:after="0" w:line="259" w:lineRule="auto"/>
              <w:ind w:left="1" w:right="0" w:firstLine="0"/>
              <w:rPr>
                <w:lang w:val="ru-RU"/>
              </w:rPr>
            </w:pPr>
            <w:r w:rsidRPr="0006587B">
              <w:rPr>
                <w:lang w:val="ru-RU"/>
              </w:rPr>
              <w:t xml:space="preserve">- участие в соревновательной (конкурсной) деятельности с возможностью состязаться в мастерстве овладения той 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2521" w:rsidRPr="0006587B" w:rsidRDefault="0000427D" w:rsidP="006F6AF3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06587B">
              <w:rPr>
                <w:lang w:val="ru-RU"/>
              </w:rPr>
              <w:t xml:space="preserve"> </w:t>
            </w:r>
          </w:p>
          <w:p w:rsidR="00FD2521" w:rsidRPr="0006587B" w:rsidRDefault="0000427D" w:rsidP="006F6AF3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06587B">
              <w:rPr>
                <w:lang w:val="ru-RU"/>
              </w:rPr>
              <w:t xml:space="preserve">в течение года, согласно графику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2521" w:rsidRPr="0006587B" w:rsidRDefault="0000427D" w:rsidP="006F6AF3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06587B">
              <w:rPr>
                <w:lang w:val="ru-RU"/>
              </w:rPr>
              <w:t xml:space="preserve">доля </w:t>
            </w:r>
            <w:proofErr w:type="gramStart"/>
            <w:r w:rsidRPr="0006587B">
              <w:rPr>
                <w:lang w:val="ru-RU"/>
              </w:rPr>
              <w:t>обучающихся</w:t>
            </w:r>
            <w:proofErr w:type="gramEnd"/>
            <w:r w:rsidRPr="0006587B">
              <w:rPr>
                <w:lang w:val="ru-RU"/>
              </w:rPr>
              <w:t xml:space="preserve">, имеющих риски учебной неуспешности принимают участие в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2521" w:rsidRPr="0006587B" w:rsidRDefault="0000427D" w:rsidP="006F6AF3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06587B">
              <w:rPr>
                <w:lang w:val="ru-RU"/>
              </w:rPr>
              <w:t xml:space="preserve">заместитель директора по учебно – </w:t>
            </w:r>
            <w:proofErr w:type="gramStart"/>
            <w:r w:rsidRPr="0006587B">
              <w:rPr>
                <w:lang w:val="ru-RU"/>
              </w:rPr>
              <w:t>воспитательной</w:t>
            </w:r>
            <w:proofErr w:type="gramEnd"/>
            <w:r w:rsidRPr="0006587B">
              <w:rPr>
                <w:lang w:val="ru-RU"/>
              </w:rPr>
              <w:t xml:space="preserve"> </w:t>
            </w:r>
          </w:p>
        </w:tc>
      </w:tr>
      <w:tr w:rsidR="00FD2521" w:rsidTr="006F6AF3">
        <w:trPr>
          <w:trHeight w:val="4151"/>
        </w:trPr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2521" w:rsidRPr="0006587B" w:rsidRDefault="00FD2521" w:rsidP="006F6AF3">
            <w:pPr>
              <w:spacing w:after="123" w:line="259" w:lineRule="auto"/>
              <w:ind w:left="0" w:right="0" w:firstLine="0"/>
              <w:rPr>
                <w:lang w:val="ru-RU"/>
              </w:rPr>
            </w:pPr>
          </w:p>
        </w:tc>
        <w:tc>
          <w:tcPr>
            <w:tcW w:w="30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2521" w:rsidRPr="0006587B" w:rsidRDefault="00FD2521" w:rsidP="006F6AF3">
            <w:pPr>
              <w:spacing w:after="123" w:line="259" w:lineRule="auto"/>
              <w:ind w:left="0" w:right="0" w:firstLine="0"/>
              <w:rPr>
                <w:lang w:val="ru-RU"/>
              </w:rPr>
            </w:pPr>
          </w:p>
        </w:tc>
        <w:tc>
          <w:tcPr>
            <w:tcW w:w="3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2521" w:rsidRPr="0006587B" w:rsidRDefault="0000427D" w:rsidP="006F6AF3">
            <w:pPr>
              <w:spacing w:after="0" w:line="238" w:lineRule="auto"/>
              <w:ind w:left="1" w:right="0" w:firstLine="0"/>
              <w:rPr>
                <w:lang w:val="ru-RU"/>
              </w:rPr>
            </w:pPr>
            <w:r w:rsidRPr="0006587B">
              <w:rPr>
                <w:lang w:val="ru-RU"/>
              </w:rPr>
              <w:t xml:space="preserve">или иной деятельностью, в том числе в мероприятиях, входящих в перечень олимпиад, интеллектуальных и творческих конкурсов, мероприятий, направленных </w:t>
            </w:r>
          </w:p>
          <w:p w:rsidR="00FD2521" w:rsidRPr="0006587B" w:rsidRDefault="0000427D" w:rsidP="006F6AF3">
            <w:pPr>
              <w:spacing w:after="30" w:line="245" w:lineRule="auto"/>
              <w:ind w:left="1" w:right="0" w:firstLine="0"/>
              <w:rPr>
                <w:lang w:val="ru-RU"/>
              </w:rPr>
            </w:pPr>
            <w:r w:rsidRPr="0006587B">
              <w:rPr>
                <w:lang w:val="ru-RU"/>
              </w:rPr>
              <w:t xml:space="preserve">на развитие интеллектуальных и творческих способностей к занятиям физкультурой и спортом, интереса к научной, инженерно-технической, изобретательской и иной </w:t>
            </w:r>
          </w:p>
          <w:p w:rsidR="00FD2521" w:rsidRDefault="0000427D" w:rsidP="006F6AF3">
            <w:pPr>
              <w:spacing w:after="0" w:line="259" w:lineRule="auto"/>
              <w:ind w:left="1" w:right="0" w:firstLine="0"/>
            </w:pPr>
            <w:proofErr w:type="spellStart"/>
            <w:r>
              <w:t>творческой</w:t>
            </w:r>
            <w:proofErr w:type="spellEnd"/>
            <w:r>
              <w:t xml:space="preserve"> </w:t>
            </w:r>
            <w:proofErr w:type="spellStart"/>
            <w:r>
              <w:t>деятельности</w:t>
            </w:r>
            <w:proofErr w:type="spellEnd"/>
            <w:r>
              <w:t xml:space="preserve"> </w:t>
            </w:r>
          </w:p>
          <w:p w:rsidR="00FD2521" w:rsidRDefault="0000427D" w:rsidP="006F6AF3">
            <w:pPr>
              <w:spacing w:after="0" w:line="259" w:lineRule="auto"/>
              <w:ind w:left="1" w:right="0" w:firstLine="0"/>
            </w:pPr>
            <w:r>
              <w:t xml:space="preserve"> 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2521" w:rsidRDefault="0000427D" w:rsidP="006F6AF3">
            <w:pPr>
              <w:spacing w:after="0" w:line="259" w:lineRule="auto"/>
              <w:ind w:left="0" w:right="0" w:firstLine="0"/>
            </w:pPr>
            <w:proofErr w:type="spellStart"/>
            <w:r>
              <w:t>проведения</w:t>
            </w:r>
            <w:proofErr w:type="spellEnd"/>
            <w:r>
              <w:t xml:space="preserve"> </w:t>
            </w:r>
            <w:proofErr w:type="spellStart"/>
            <w:r>
              <w:t>мероприятий</w:t>
            </w:r>
            <w:proofErr w:type="spellEnd"/>
            <w:r>
              <w:t xml:space="preserve">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2521" w:rsidRDefault="0000427D" w:rsidP="006F6AF3">
            <w:pPr>
              <w:spacing w:after="0" w:line="278" w:lineRule="auto"/>
              <w:ind w:left="0" w:right="0" w:firstLine="0"/>
            </w:pPr>
            <w:proofErr w:type="spellStart"/>
            <w:proofErr w:type="gramStart"/>
            <w:r>
              <w:t>конкурсах</w:t>
            </w:r>
            <w:proofErr w:type="spellEnd"/>
            <w:proofErr w:type="gramEnd"/>
            <w:r>
              <w:t xml:space="preserve"> и </w:t>
            </w:r>
            <w:proofErr w:type="spellStart"/>
            <w:r>
              <w:t>олимпиадах</w:t>
            </w:r>
            <w:proofErr w:type="spellEnd"/>
            <w:r>
              <w:t xml:space="preserve">. </w:t>
            </w:r>
          </w:p>
          <w:p w:rsidR="00FD2521" w:rsidRDefault="0000427D" w:rsidP="006F6AF3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  <w:p w:rsidR="00FD2521" w:rsidRDefault="0000427D" w:rsidP="006F6AF3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D2521" w:rsidRDefault="0000427D" w:rsidP="006F6AF3">
            <w:pPr>
              <w:spacing w:after="0" w:line="259" w:lineRule="auto"/>
              <w:ind w:left="0" w:right="0" w:firstLine="0"/>
            </w:pPr>
            <w:proofErr w:type="spellStart"/>
            <w:r>
              <w:t>работе</w:t>
            </w:r>
            <w:proofErr w:type="spellEnd"/>
            <w:r>
              <w:t xml:space="preserve">, </w:t>
            </w:r>
            <w:proofErr w:type="spellStart"/>
            <w:r>
              <w:t>классные</w:t>
            </w:r>
            <w:proofErr w:type="spellEnd"/>
            <w:r>
              <w:t xml:space="preserve"> </w:t>
            </w:r>
            <w:proofErr w:type="spellStart"/>
            <w:r>
              <w:t>руководители</w:t>
            </w:r>
            <w:proofErr w:type="spellEnd"/>
            <w:r>
              <w:t xml:space="preserve"> </w:t>
            </w:r>
          </w:p>
        </w:tc>
      </w:tr>
    </w:tbl>
    <w:p w:rsidR="00FD2521" w:rsidRDefault="0000427D">
      <w:pPr>
        <w:spacing w:after="14" w:line="259" w:lineRule="auto"/>
        <w:ind w:left="0" w:right="0" w:firstLine="0"/>
        <w:jc w:val="both"/>
      </w:pPr>
      <w:r>
        <w:rPr>
          <w:b/>
        </w:rPr>
        <w:t xml:space="preserve"> </w:t>
      </w:r>
    </w:p>
    <w:p w:rsidR="00FD2521" w:rsidRDefault="0000427D">
      <w:pPr>
        <w:spacing w:after="0" w:line="259" w:lineRule="auto"/>
        <w:ind w:left="0" w:right="0" w:firstLine="0"/>
        <w:jc w:val="both"/>
      </w:pPr>
      <w:r>
        <w:t xml:space="preserve"> </w:t>
      </w:r>
    </w:p>
    <w:sectPr w:rsidR="00FD2521">
      <w:pgSz w:w="16838" w:h="11906" w:orient="landscape"/>
      <w:pgMar w:top="819" w:right="1073" w:bottom="1805" w:left="113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B1CC2"/>
    <w:multiLevelType w:val="hybridMultilevel"/>
    <w:tmpl w:val="C9D47C50"/>
    <w:lvl w:ilvl="0" w:tplc="7BF859CC">
      <w:start w:val="1"/>
      <w:numFmt w:val="decimal"/>
      <w:lvlText w:val="%1"/>
      <w:lvlJc w:val="left"/>
      <w:pPr>
        <w:ind w:left="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920A4A">
      <w:start w:val="1"/>
      <w:numFmt w:val="bullet"/>
      <w:lvlText w:val=""/>
      <w:lvlJc w:val="left"/>
      <w:pPr>
        <w:ind w:left="7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FAB4C8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E6C6B2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646FC2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561106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EE66B6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0A7510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864730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63763B2"/>
    <w:multiLevelType w:val="hybridMultilevel"/>
    <w:tmpl w:val="F822C0A4"/>
    <w:lvl w:ilvl="0" w:tplc="0E228A50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7328576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1AF3A8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646C10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20ED72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D69EFC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3AF1A8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E6BA5C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0AE8A2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9AE65BE"/>
    <w:multiLevelType w:val="hybridMultilevel"/>
    <w:tmpl w:val="D7F68E7E"/>
    <w:lvl w:ilvl="0" w:tplc="F404D956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EE977A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4023AC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80CC2A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643CC2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BE9744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A281EC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D69E5E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FC7424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F746EF2"/>
    <w:multiLevelType w:val="hybridMultilevel"/>
    <w:tmpl w:val="366A0E08"/>
    <w:lvl w:ilvl="0" w:tplc="CF744B04">
      <w:start w:val="1"/>
      <w:numFmt w:val="bullet"/>
      <w:lvlText w:val=""/>
      <w:lvlJc w:val="left"/>
      <w:pPr>
        <w:ind w:left="7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F636F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DEF63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C48D7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E097C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C49F0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009E5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4EAD9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C2A68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292588D"/>
    <w:multiLevelType w:val="hybridMultilevel"/>
    <w:tmpl w:val="D21298C8"/>
    <w:lvl w:ilvl="0" w:tplc="D3CAA886">
      <w:start w:val="1"/>
      <w:numFmt w:val="bullet"/>
      <w:lvlText w:val=""/>
      <w:lvlJc w:val="left"/>
      <w:pPr>
        <w:ind w:left="7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76717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046D7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40474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3C2D3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8CEA3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1A8CD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42D9A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4CC65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CAB3ED2"/>
    <w:multiLevelType w:val="hybridMultilevel"/>
    <w:tmpl w:val="76ECB8AC"/>
    <w:lvl w:ilvl="0" w:tplc="1D7C7A62">
      <w:start w:val="5"/>
      <w:numFmt w:val="decimal"/>
      <w:lvlText w:val="%1."/>
      <w:lvlJc w:val="left"/>
      <w:pPr>
        <w:ind w:left="6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806FD2">
      <w:start w:val="1"/>
      <w:numFmt w:val="lowerLetter"/>
      <w:lvlText w:val="%2"/>
      <w:lvlJc w:val="left"/>
      <w:pPr>
        <w:ind w:left="14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7E991A">
      <w:start w:val="1"/>
      <w:numFmt w:val="lowerRoman"/>
      <w:lvlText w:val="%3"/>
      <w:lvlJc w:val="left"/>
      <w:pPr>
        <w:ind w:left="21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B42170">
      <w:start w:val="1"/>
      <w:numFmt w:val="decimal"/>
      <w:lvlText w:val="%4"/>
      <w:lvlJc w:val="left"/>
      <w:pPr>
        <w:ind w:left="28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6234D0">
      <w:start w:val="1"/>
      <w:numFmt w:val="lowerLetter"/>
      <w:lvlText w:val="%5"/>
      <w:lvlJc w:val="left"/>
      <w:pPr>
        <w:ind w:left="35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0C0536">
      <w:start w:val="1"/>
      <w:numFmt w:val="lowerRoman"/>
      <w:lvlText w:val="%6"/>
      <w:lvlJc w:val="left"/>
      <w:pPr>
        <w:ind w:left="42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32815C">
      <w:start w:val="1"/>
      <w:numFmt w:val="decimal"/>
      <w:lvlText w:val="%7"/>
      <w:lvlJc w:val="left"/>
      <w:pPr>
        <w:ind w:left="50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C43E40">
      <w:start w:val="1"/>
      <w:numFmt w:val="lowerLetter"/>
      <w:lvlText w:val="%8"/>
      <w:lvlJc w:val="left"/>
      <w:pPr>
        <w:ind w:left="57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5CED48">
      <w:start w:val="1"/>
      <w:numFmt w:val="lowerRoman"/>
      <w:lvlText w:val="%9"/>
      <w:lvlJc w:val="left"/>
      <w:pPr>
        <w:ind w:left="64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436827C4"/>
    <w:multiLevelType w:val="hybridMultilevel"/>
    <w:tmpl w:val="843C6C5C"/>
    <w:lvl w:ilvl="0" w:tplc="5D88C636">
      <w:start w:val="1"/>
      <w:numFmt w:val="decimal"/>
      <w:lvlText w:val="%1."/>
      <w:lvlJc w:val="left"/>
      <w:pPr>
        <w:ind w:left="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F41C74">
      <w:start w:val="1"/>
      <w:numFmt w:val="decimal"/>
      <w:lvlText w:val="%2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D250BC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70C5C6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689DD6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EADCAC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B29B1A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066FEA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88A01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46C819B6"/>
    <w:multiLevelType w:val="hybridMultilevel"/>
    <w:tmpl w:val="3CC26616"/>
    <w:lvl w:ilvl="0" w:tplc="B718CA6A">
      <w:start w:val="1"/>
      <w:numFmt w:val="bullet"/>
      <w:lvlText w:val=""/>
      <w:lvlJc w:val="left"/>
      <w:pPr>
        <w:ind w:left="7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08125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58A9D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1290D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88CB3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3AC8E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7CD8C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0C03B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78049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0"/>
  </w:num>
  <w:num w:numId="5">
    <w:abstractNumId w:val="5"/>
  </w:num>
  <w:num w:numId="6">
    <w:abstractNumId w:val="4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D2521"/>
    <w:rsid w:val="0000427D"/>
    <w:rsid w:val="0006587B"/>
    <w:rsid w:val="006F6AF3"/>
    <w:rsid w:val="00FD25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5" w:line="305" w:lineRule="auto"/>
      <w:ind w:left="10" w:right="1371" w:hanging="10"/>
    </w:pPr>
    <w:rPr>
      <w:rFonts w:ascii="Times New Roman" w:hAnsi="Times New Roman"/>
      <w:color w:val="000000"/>
      <w:sz w:val="24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10</Pages>
  <Words>1702</Words>
  <Characters>9705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Пащенко</dc:creator>
  <cp:lastModifiedBy>Наталья</cp:lastModifiedBy>
  <cp:revision>2</cp:revision>
  <dcterms:created xsi:type="dcterms:W3CDTF">2023-05-03T11:06:00Z</dcterms:created>
  <dcterms:modified xsi:type="dcterms:W3CDTF">2023-05-03T11:06:00Z</dcterms:modified>
</cp:coreProperties>
</file>